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42374" w14:textId="77777777" w:rsidR="00B05E7D" w:rsidRPr="00CC577D" w:rsidRDefault="00B05E7D" w:rsidP="00CC57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>AVVISO</w:t>
      </w:r>
    </w:p>
    <w:p w14:paraId="3AE10783" w14:textId="77777777" w:rsidR="00B05E7D" w:rsidRPr="00CC577D" w:rsidRDefault="00AF358F" w:rsidP="00CC577D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FORMAZIONE </w:t>
      </w:r>
      <w:r w:rsidR="00B05E7D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SHORT LIST PER LA </w:t>
      </w:r>
      <w:r w:rsidR="009E5F75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>SOSTITUZIONE D</w:t>
      </w:r>
      <w:r w:rsidR="00B05E7D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 COMPONENTI </w:t>
      </w:r>
      <w:r w:rsidR="00F8505D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DELLA “</w:t>
      </w:r>
      <w:r w:rsidR="00B05E7D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COMMISSIONE </w:t>
      </w:r>
      <w:r w:rsidR="00F8505D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>LOCALE PER IL PAESAGGIO E L’AMBIENTE”</w:t>
      </w:r>
      <w:r w:rsidR="00B05E7D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ISTITUI</w:t>
      </w:r>
      <w:r w:rsidR="00526427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>TA</w:t>
      </w:r>
      <w:r w:rsidR="00B05E7D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AI SENSI </w:t>
      </w:r>
      <w:r w:rsidR="00F8505D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DEL D.LGS. 42/2004</w:t>
      </w:r>
      <w:r w:rsidR="00B05E7D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14:paraId="65E9F56B" w14:textId="77777777" w:rsidR="00F8505D" w:rsidRPr="00CC577D" w:rsidRDefault="00F8505D" w:rsidP="00CC577D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B78F8FD" w14:textId="0E64EBF6" w:rsidR="00B05E7D" w:rsidRPr="00CC577D" w:rsidRDefault="00B05E7D" w:rsidP="00CC57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IL </w:t>
      </w:r>
      <w:r w:rsid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RESPONSABILE DEL SERVIZIO</w:t>
      </w:r>
    </w:p>
    <w:p w14:paraId="4AF4EA0F" w14:textId="77777777" w:rsidR="00D65DE6" w:rsidRPr="00CC577D" w:rsidRDefault="00D65DE6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0C42DB9" w14:textId="77777777" w:rsidR="00F8505D" w:rsidRPr="00916F3B" w:rsidRDefault="00F8505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Tenuto conto che il Comune di </w:t>
      </w:r>
      <w:r w:rsidR="00AF358F" w:rsidRPr="00916F3B">
        <w:rPr>
          <w:rFonts w:asciiTheme="minorHAnsi" w:hAnsiTheme="minorHAnsi" w:cstheme="minorHAnsi"/>
          <w:color w:val="000000"/>
          <w:sz w:val="24"/>
          <w:szCs w:val="24"/>
        </w:rPr>
        <w:t>Minturno</w:t>
      </w:r>
      <w:r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 deve provvedere al</w:t>
      </w:r>
      <w:r w:rsidR="00526427"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la </w:t>
      </w:r>
      <w:r w:rsidR="00AF358F" w:rsidRPr="00916F3B">
        <w:rPr>
          <w:rFonts w:asciiTheme="minorHAnsi" w:hAnsiTheme="minorHAnsi" w:cstheme="minorHAnsi"/>
          <w:color w:val="000000"/>
          <w:sz w:val="24"/>
          <w:szCs w:val="24"/>
        </w:rPr>
        <w:t>nomina</w:t>
      </w:r>
      <w:r w:rsidR="00526427"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 dei componenti</w:t>
      </w:r>
      <w:r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 della Commissione Locale per il Paesaggio e l’ambiente</w:t>
      </w:r>
      <w:r w:rsidR="00ED6974"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 prevista dal D.Lgs. 42/2004 e s.m.i.</w:t>
      </w:r>
      <w:r w:rsidR="0044339E"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916F3B">
        <w:rPr>
          <w:rFonts w:asciiTheme="minorHAnsi" w:hAnsiTheme="minorHAnsi" w:cstheme="minorHAnsi"/>
          <w:color w:val="000000"/>
          <w:sz w:val="24"/>
          <w:szCs w:val="24"/>
        </w:rPr>
        <w:t>previ</w:t>
      </w:r>
      <w:r w:rsidR="00AF358F" w:rsidRPr="00916F3B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F358F" w:rsidRPr="00916F3B">
        <w:rPr>
          <w:rFonts w:asciiTheme="minorHAnsi" w:hAnsiTheme="minorHAnsi" w:cstheme="minorHAnsi"/>
          <w:color w:val="000000"/>
          <w:sz w:val="24"/>
          <w:szCs w:val="24"/>
        </w:rPr>
        <w:t>individuazione</w:t>
      </w:r>
      <w:r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 di </w:t>
      </w:r>
      <w:r w:rsidR="00526427" w:rsidRPr="00916F3B">
        <w:rPr>
          <w:rFonts w:asciiTheme="minorHAnsi" w:hAnsiTheme="minorHAnsi" w:cstheme="minorHAnsi"/>
          <w:color w:val="000000"/>
          <w:sz w:val="24"/>
          <w:szCs w:val="24"/>
        </w:rPr>
        <w:t>soggetti</w:t>
      </w:r>
      <w:r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 in possesso dei requisiti di legge;</w:t>
      </w:r>
    </w:p>
    <w:p w14:paraId="2DD35D14" w14:textId="3B6C61F6" w:rsidR="00305D8E" w:rsidRPr="00916F3B" w:rsidRDefault="00305D8E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16F3B">
        <w:rPr>
          <w:rFonts w:asciiTheme="minorHAnsi" w:hAnsiTheme="minorHAnsi" w:cstheme="minorHAnsi"/>
          <w:color w:val="000000"/>
          <w:sz w:val="24"/>
          <w:szCs w:val="24"/>
        </w:rPr>
        <w:t>Visto quanto previsto dagli artt. 2 e 3 del vigente Regolamento per l’istituzione e la disciplina della</w:t>
      </w:r>
      <w:r w:rsidR="00916F3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Commissione Locale per il Paesaggio e l’Ambiente, approvato con deliberazione </w:t>
      </w:r>
      <w:r w:rsidR="00547817" w:rsidRPr="00916F3B">
        <w:rPr>
          <w:rFonts w:asciiTheme="minorHAnsi" w:hAnsiTheme="minorHAnsi" w:cstheme="minorHAnsi"/>
          <w:color w:val="000000"/>
          <w:sz w:val="24"/>
          <w:szCs w:val="24"/>
        </w:rPr>
        <w:t>C.C. n. 37 del 15/05/2018</w:t>
      </w:r>
      <w:r w:rsidRPr="00916F3B">
        <w:rPr>
          <w:rFonts w:asciiTheme="minorHAnsi" w:hAnsiTheme="minorHAnsi" w:cstheme="minorHAnsi"/>
          <w:color w:val="000000"/>
          <w:sz w:val="24"/>
          <w:szCs w:val="24"/>
        </w:rPr>
        <w:t>, in merito alla formazione e composizione della Commissione medesima</w:t>
      </w:r>
      <w:r w:rsidR="00916F3B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20A6A601" w14:textId="77777777" w:rsidR="00F8505D" w:rsidRPr="00916F3B" w:rsidRDefault="00F8505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16F3B">
        <w:rPr>
          <w:rFonts w:asciiTheme="minorHAnsi" w:hAnsiTheme="minorHAnsi" w:cstheme="minorHAnsi"/>
          <w:color w:val="000000"/>
          <w:sz w:val="24"/>
          <w:szCs w:val="24"/>
        </w:rPr>
        <w:t>Preso atto che ai sensi dell’art 148 del D.Lgs. n. 42/2004 e s.m.i. le Commissioni Comunali per il Paesaggio sono “composte da soggetti con particolare, pluriennale e qualificata esperienza nella tutela del paesaggio”;</w:t>
      </w:r>
    </w:p>
    <w:p w14:paraId="343B30C2" w14:textId="2FC9F224" w:rsidR="002F02C0" w:rsidRPr="00916F3B" w:rsidRDefault="002F02C0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Ravvisato che con determinazione dirigenziale del </w:t>
      </w:r>
      <w:r w:rsidR="00CF457E" w:rsidRPr="00916F3B">
        <w:rPr>
          <w:rFonts w:asciiTheme="minorHAnsi" w:hAnsiTheme="minorHAnsi" w:cstheme="minorHAnsi"/>
          <w:color w:val="000000"/>
          <w:sz w:val="24"/>
          <w:szCs w:val="24"/>
        </w:rPr>
        <w:t>08.11.2021</w:t>
      </w:r>
      <w:r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 è stato approvato il presente avviso pubblico;</w:t>
      </w:r>
    </w:p>
    <w:p w14:paraId="5DCA4563" w14:textId="5CDC46A6" w:rsidR="00336649" w:rsidRPr="00916F3B" w:rsidRDefault="00336649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Considerato che questo ufficio deve provvedere alla formulazione di proposta di delibera di C.C. di </w:t>
      </w:r>
      <w:r w:rsidR="00916F3B">
        <w:rPr>
          <w:rFonts w:asciiTheme="minorHAnsi" w:hAnsiTheme="minorHAnsi" w:cstheme="minorHAnsi"/>
          <w:color w:val="000000"/>
          <w:sz w:val="24"/>
          <w:szCs w:val="24"/>
        </w:rPr>
        <w:t xml:space="preserve">rinnovo della </w:t>
      </w:r>
      <w:r w:rsidRPr="00916F3B">
        <w:rPr>
          <w:rFonts w:asciiTheme="minorHAnsi" w:hAnsiTheme="minorHAnsi" w:cstheme="minorHAnsi"/>
          <w:color w:val="000000"/>
          <w:sz w:val="24"/>
          <w:szCs w:val="24"/>
        </w:rPr>
        <w:t>nomina dei componenti</w:t>
      </w:r>
      <w:r w:rsidR="00AF358F" w:rsidRPr="00916F3B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3D4C8AC" w14:textId="77777777" w:rsidR="002D7B03" w:rsidRPr="00916F3B" w:rsidRDefault="003434B3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Valutato </w:t>
      </w:r>
      <w:r w:rsidR="002D7B03"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che è necessario garantire i principi comunitari di correttezza, parità di trattamento e non discriminazione; </w:t>
      </w:r>
    </w:p>
    <w:p w14:paraId="052342EF" w14:textId="77777777" w:rsidR="002D7B03" w:rsidRPr="00916F3B" w:rsidRDefault="002D7B03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16F3B">
        <w:rPr>
          <w:rFonts w:asciiTheme="minorHAnsi" w:hAnsiTheme="minorHAnsi" w:cstheme="minorHAnsi"/>
          <w:color w:val="000000"/>
          <w:sz w:val="24"/>
          <w:szCs w:val="24"/>
        </w:rPr>
        <w:t>Ritenuto che</w:t>
      </w:r>
      <w:r w:rsidR="006C55DF" w:rsidRPr="00916F3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 al fine di provvedere a</w:t>
      </w:r>
      <w:r w:rsidR="00AF358F" w:rsidRPr="00916F3B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916F3B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="00AF358F"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a istituzione </w:t>
      </w:r>
      <w:r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dell’elenco per la nomina dei tecnici nella commissione prevista </w:t>
      </w:r>
      <w:r w:rsidR="00336649" w:rsidRPr="00916F3B">
        <w:rPr>
          <w:rFonts w:asciiTheme="minorHAnsi" w:hAnsiTheme="minorHAnsi" w:cstheme="minorHAnsi"/>
          <w:color w:val="000000"/>
          <w:sz w:val="24"/>
          <w:szCs w:val="24"/>
        </w:rPr>
        <w:t>dal</w:t>
      </w:r>
      <w:r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 Regolamento comunale, </w:t>
      </w:r>
      <w:r w:rsidR="006C55DF" w:rsidRPr="00916F3B">
        <w:rPr>
          <w:rFonts w:asciiTheme="minorHAnsi" w:hAnsiTheme="minorHAnsi" w:cstheme="minorHAnsi"/>
          <w:color w:val="000000"/>
          <w:sz w:val="24"/>
          <w:szCs w:val="24"/>
        </w:rPr>
        <w:t xml:space="preserve">è opportuno </w:t>
      </w:r>
      <w:r w:rsidR="00AF358F" w:rsidRPr="00916F3B">
        <w:rPr>
          <w:rFonts w:asciiTheme="minorHAnsi" w:hAnsiTheme="minorHAnsi" w:cstheme="minorHAnsi"/>
          <w:color w:val="000000"/>
          <w:sz w:val="24"/>
          <w:szCs w:val="24"/>
        </w:rPr>
        <w:t>predisporre un idoneo avviso pubblico per la candidatura alla iscrizione negli stessi da parte di tecnici in possesso dei requisiti previsti dalle disposizioni vigenti</w:t>
      </w:r>
      <w:r w:rsidRPr="00916F3B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4CB7323" w14:textId="77777777" w:rsidR="0052478D" w:rsidRPr="00916F3B" w:rsidRDefault="0052478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C0CD4E9" w14:textId="77777777" w:rsidR="006C55DF" w:rsidRPr="00CC577D" w:rsidRDefault="006C55DF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16F3B">
        <w:rPr>
          <w:rFonts w:asciiTheme="minorHAnsi" w:hAnsiTheme="minorHAnsi" w:cstheme="minorHAnsi"/>
          <w:color w:val="000000"/>
          <w:sz w:val="24"/>
          <w:szCs w:val="24"/>
        </w:rPr>
        <w:t>Per tutto quanto sopra richiamato provvede alla indizione di apposito avviso pubblico e pertanto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1350EEA0" w14:textId="77777777" w:rsidR="003434B3" w:rsidRPr="00CC577D" w:rsidRDefault="003434B3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2DF2CE5" w14:textId="50BCFC94" w:rsidR="00B05E7D" w:rsidRDefault="00B05E7D" w:rsidP="00CC57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>AVVISA</w:t>
      </w:r>
    </w:p>
    <w:p w14:paraId="7D32AD27" w14:textId="77777777" w:rsidR="00CC577D" w:rsidRPr="00CC577D" w:rsidRDefault="00CC577D" w:rsidP="00CC57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6CA0C94" w14:textId="77777777" w:rsidR="00B05E7D" w:rsidRPr="00CC577D" w:rsidRDefault="00B05E7D" w:rsidP="00CC57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ART. 1 -FINALITÀ DELL'AVVISO</w:t>
      </w:r>
    </w:p>
    <w:p w14:paraId="70517D3A" w14:textId="0C3957D3" w:rsidR="00305D8E" w:rsidRPr="00CC577D" w:rsidRDefault="00526427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highlight w:val="yellow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Il Comune di</w:t>
      </w:r>
      <w:r w:rsidR="00B05E7D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F358F" w:rsidRPr="00CC577D">
        <w:rPr>
          <w:rFonts w:asciiTheme="minorHAnsi" w:hAnsiTheme="minorHAnsi" w:cstheme="minorHAnsi"/>
          <w:color w:val="000000"/>
          <w:sz w:val="24"/>
          <w:szCs w:val="24"/>
        </w:rPr>
        <w:t>Minturno</w:t>
      </w:r>
      <w:r w:rsidR="00B05E7D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intende procedere a</w:t>
      </w:r>
      <w:r w:rsidR="009F52B5" w:rsidRPr="00CC577D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="00AF358F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la nomina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di componenti</w:t>
      </w:r>
      <w:r w:rsidR="009F52B5" w:rsidRPr="00CC577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A709E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presso il Se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rvizio </w:t>
      </w:r>
      <w:r w:rsidR="00AF358F" w:rsidRPr="00CC577D">
        <w:rPr>
          <w:rFonts w:asciiTheme="minorHAnsi" w:hAnsiTheme="minorHAnsi" w:cstheme="minorHAnsi"/>
          <w:color w:val="000000"/>
          <w:sz w:val="24"/>
          <w:szCs w:val="24"/>
        </w:rPr>
        <w:t>Urbanistica</w:t>
      </w:r>
      <w:r w:rsidR="00FA709E" w:rsidRPr="00CC577D">
        <w:rPr>
          <w:rFonts w:asciiTheme="minorHAnsi" w:hAnsiTheme="minorHAnsi" w:cstheme="minorHAnsi"/>
          <w:color w:val="000000"/>
          <w:sz w:val="24"/>
          <w:szCs w:val="24"/>
        </w:rPr>
        <w:t>, della “Commissio</w:t>
      </w:r>
      <w:r w:rsidR="0044339E" w:rsidRPr="00CC577D">
        <w:rPr>
          <w:rFonts w:asciiTheme="minorHAnsi" w:hAnsiTheme="minorHAnsi" w:cstheme="minorHAnsi"/>
          <w:color w:val="000000"/>
          <w:sz w:val="24"/>
          <w:szCs w:val="24"/>
        </w:rPr>
        <w:t>ne locale per il paesaggio e l’</w:t>
      </w:r>
      <w:r w:rsidR="00FA709E" w:rsidRPr="00CC577D">
        <w:rPr>
          <w:rFonts w:asciiTheme="minorHAnsi" w:hAnsiTheme="minorHAnsi" w:cstheme="minorHAnsi"/>
          <w:color w:val="000000"/>
          <w:sz w:val="24"/>
          <w:szCs w:val="24"/>
        </w:rPr>
        <w:t>ambiente”, quale organo collegiale tecnico-consultivo, costituito allo scopo di affiancare l’Autorità Comunale nello svolgimento delle funzioni ambientali di competenza</w:t>
      </w:r>
      <w:r w:rsidR="002F5E30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A709E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e che si esprime su questioni in materia paesaggistica ed ambientale, così come previsto </w:t>
      </w:r>
      <w:r w:rsidR="00D476B6" w:rsidRPr="00CC577D">
        <w:rPr>
          <w:rFonts w:asciiTheme="minorHAnsi" w:hAnsiTheme="minorHAnsi" w:cstheme="minorHAnsi"/>
          <w:color w:val="000000"/>
          <w:sz w:val="24"/>
          <w:szCs w:val="24"/>
        </w:rPr>
        <w:t>dal D.Lgs</w:t>
      </w:r>
      <w:r w:rsidR="00CF457E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D476B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42</w:t>
      </w:r>
      <w:r w:rsidR="00C61FF6" w:rsidRPr="00CC577D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305D8E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2004 e </w:t>
      </w:r>
      <w:r w:rsidR="00FA709E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dalla </w:t>
      </w:r>
      <w:r w:rsidR="00305D8E" w:rsidRPr="00CC577D">
        <w:rPr>
          <w:rFonts w:asciiTheme="minorHAnsi" w:hAnsiTheme="minorHAnsi" w:cstheme="minorHAnsi"/>
          <w:bCs/>
          <w:color w:val="000000"/>
          <w:sz w:val="24"/>
          <w:szCs w:val="24"/>
        </w:rPr>
        <w:t>Legge Regionale 22 giugno 2012, n. 8.</w:t>
      </w:r>
    </w:p>
    <w:p w14:paraId="013E16C1" w14:textId="77777777" w:rsidR="00D420BF" w:rsidRPr="00CC577D" w:rsidRDefault="00D420BF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5FBA72E" w14:textId="77777777" w:rsidR="00B05E7D" w:rsidRPr="00CC577D" w:rsidRDefault="000D448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B05E7D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tal fine intende </w:t>
      </w:r>
      <w:r w:rsidR="00AF358F" w:rsidRPr="00CC577D">
        <w:rPr>
          <w:rFonts w:asciiTheme="minorHAnsi" w:hAnsiTheme="minorHAnsi" w:cstheme="minorHAnsi"/>
          <w:color w:val="000000"/>
          <w:sz w:val="24"/>
          <w:szCs w:val="24"/>
        </w:rPr>
        <w:t>costituire</w:t>
      </w:r>
      <w:r w:rsidR="00B05E7D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52B5" w:rsidRPr="00CC577D">
        <w:rPr>
          <w:rFonts w:asciiTheme="minorHAnsi" w:hAnsiTheme="minorHAnsi" w:cstheme="minorHAnsi"/>
          <w:color w:val="000000"/>
          <w:sz w:val="24"/>
          <w:szCs w:val="24"/>
        </w:rPr>
        <w:t>l'</w:t>
      </w:r>
      <w:r w:rsidR="00B05E7D" w:rsidRPr="00CC577D">
        <w:rPr>
          <w:rFonts w:asciiTheme="minorHAnsi" w:hAnsiTheme="minorHAnsi" w:cstheme="minorHAnsi"/>
          <w:color w:val="000000"/>
          <w:sz w:val="24"/>
          <w:szCs w:val="24"/>
        </w:rPr>
        <w:t>elenco</w:t>
      </w:r>
      <w:r w:rsidR="00FD7E1B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(short list), articolato per sezioni in relazione al ruolo da svolgere nell’ ambito della medesima commissione,</w:t>
      </w:r>
      <w:r w:rsidR="00B05E7D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D7E1B" w:rsidRPr="00CC577D">
        <w:rPr>
          <w:rFonts w:asciiTheme="minorHAnsi" w:hAnsiTheme="minorHAnsi" w:cstheme="minorHAnsi"/>
          <w:color w:val="000000"/>
          <w:sz w:val="24"/>
          <w:szCs w:val="24"/>
        </w:rPr>
        <w:t>di tecnici</w:t>
      </w:r>
      <w:r w:rsidR="00B05E7D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476B6" w:rsidRPr="00CC577D">
        <w:rPr>
          <w:rFonts w:asciiTheme="minorHAnsi" w:hAnsiTheme="minorHAnsi" w:cstheme="minorHAnsi"/>
          <w:color w:val="000000"/>
          <w:sz w:val="24"/>
          <w:szCs w:val="24"/>
        </w:rPr>
        <w:t>esperti</w:t>
      </w:r>
      <w:r w:rsidR="00B05E7D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idonei ad espletare </w:t>
      </w:r>
      <w:r w:rsidR="00AF358F" w:rsidRPr="00CC577D">
        <w:rPr>
          <w:rFonts w:asciiTheme="minorHAnsi" w:hAnsiTheme="minorHAnsi" w:cstheme="minorHAnsi"/>
          <w:color w:val="000000"/>
          <w:sz w:val="24"/>
          <w:szCs w:val="24"/>
        </w:rPr>
        <w:t>in seno alla Commissione</w:t>
      </w:r>
      <w:r w:rsidR="00B05E7D" w:rsidRPr="00CC577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62496AF9" w14:textId="77777777" w:rsidR="0035135D" w:rsidRPr="00CC577D" w:rsidRDefault="0035135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599C0E7" w14:textId="77777777" w:rsidR="00B05E7D" w:rsidRPr="00CC577D" w:rsidRDefault="00B05E7D" w:rsidP="00CC57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ART. 2 -PROFILO PROFESSIONALE</w:t>
      </w:r>
    </w:p>
    <w:p w14:paraId="668A2DB7" w14:textId="77777777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Possono richiedere l'iscrizione alla short list di cui al presente avviso i cittadini italiani o appartenenti ad uno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degli Stati membri dell'Unione Europea in possesso, alla data di presentazione della domanda, di </w:t>
      </w:r>
      <w:r w:rsidR="002035E9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uno dei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seguenti titoli:</w:t>
      </w:r>
    </w:p>
    <w:p w14:paraId="5E08B07A" w14:textId="77777777" w:rsidR="00D476B6" w:rsidRPr="00CC577D" w:rsidRDefault="00D476B6" w:rsidP="00CC577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professionisti con particolare, pluriennale e qualificata esperienza in materia agronom</w:t>
      </w:r>
      <w:r w:rsidR="0044339E"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ic</w:t>
      </w: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o-forestale o in materia </w:t>
      </w:r>
      <w:r w:rsidR="0044339E"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storia dell’arte</w:t>
      </w: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, muniti di diploma di laurea attinente alle medesime materie e iscritti negli albi dei relativi ordini professionali da almeno cinque anni oppure in possesso di diploma post-universitario di specializzazione in materia paesaggistica;</w:t>
      </w:r>
    </w:p>
    <w:p w14:paraId="0E6720D9" w14:textId="77777777" w:rsidR="00D476B6" w:rsidRPr="00CC577D" w:rsidRDefault="00D476B6" w:rsidP="00CC577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professori e ricercatori universitari di ruolo nelle materie storiche, artistiche, e agronomiche;</w:t>
      </w:r>
    </w:p>
    <w:p w14:paraId="2563E738" w14:textId="77777777" w:rsidR="00D476B6" w:rsidRPr="00CC577D" w:rsidRDefault="00D476B6" w:rsidP="00CC577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lastRenderedPageBreak/>
        <w:t>dipendenti dello Stato e di enti pubblici, anche in quiescenza, iscritti agli albi professionali di cui alla lettera a) o in possesso dei titoli di studio e di abilitazione richiesti per l’accesso agli stessi, che siano stati responsabili, per un periodo non inferiore a tre anni, di una struttura organizzativa della pubblica amministrazione con competenze in materia paesaggistica.</w:t>
      </w:r>
    </w:p>
    <w:p w14:paraId="04AA26A4" w14:textId="77777777" w:rsidR="00D476B6" w:rsidRPr="00CC577D" w:rsidRDefault="00D476B6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E990625" w14:textId="77777777" w:rsidR="00B05E7D" w:rsidRPr="00CC577D" w:rsidRDefault="00B05E7D" w:rsidP="00CC57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ART. 3-REQUISITI DI AMMISSIONE</w:t>
      </w:r>
    </w:p>
    <w:p w14:paraId="1F8D857F" w14:textId="77777777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Sono ammessi a partecipare i candidati in possesso, alla data di presentazione della domanda, </w:t>
      </w:r>
      <w:r w:rsidR="009F52B5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oltre quanto stabilito dall' art 2 che precede,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dei seguenti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requisiti minimi:</w:t>
      </w:r>
    </w:p>
    <w:p w14:paraId="13471AA1" w14:textId="77777777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-cittadinanza italiana o di uno degli Stati membri dell'Unione Europea;</w:t>
      </w:r>
    </w:p>
    <w:p w14:paraId="29D53C86" w14:textId="77777777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-godimento dei diritti civili e politici;</w:t>
      </w:r>
    </w:p>
    <w:p w14:paraId="747FB6B2" w14:textId="77777777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-non aver riportato condanne penali</w:t>
      </w:r>
    </w:p>
    <w:p w14:paraId="6290B895" w14:textId="455BE39C" w:rsidR="00B05E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-non aver subito condanne che comportino l'interdizione dai pubblici uffici;</w:t>
      </w:r>
    </w:p>
    <w:p w14:paraId="7137B88D" w14:textId="77777777" w:rsidR="00CC577D" w:rsidRPr="00CC577D" w:rsidRDefault="00CC57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50617F3" w14:textId="77777777" w:rsidR="00B05E7D" w:rsidRPr="00CC577D" w:rsidRDefault="00B05E7D" w:rsidP="00CC57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ART. 4 -TERMINI E MODALITÀ DI PRESENTAZIONE DELLA CANDIDATURA</w:t>
      </w:r>
    </w:p>
    <w:p w14:paraId="35D1ADBA" w14:textId="68FACF5D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La domanda di partecipazione, indirizzata al Comune di </w:t>
      </w:r>
      <w:r w:rsidR="00AF358F" w:rsidRPr="00CC577D">
        <w:rPr>
          <w:rFonts w:asciiTheme="minorHAnsi" w:hAnsiTheme="minorHAnsi" w:cstheme="minorHAnsi"/>
          <w:color w:val="000000"/>
          <w:sz w:val="24"/>
          <w:szCs w:val="24"/>
        </w:rPr>
        <w:t>Minturno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36649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Servizio </w:t>
      </w:r>
      <w:r w:rsidR="00AF358F" w:rsidRPr="00CC577D">
        <w:rPr>
          <w:rFonts w:asciiTheme="minorHAnsi" w:hAnsiTheme="minorHAnsi" w:cstheme="minorHAnsi"/>
          <w:color w:val="000000"/>
          <w:sz w:val="24"/>
          <w:szCs w:val="24"/>
        </w:rPr>
        <w:t>Urbanistica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, via </w:t>
      </w:r>
      <w:r w:rsidR="00AF358F" w:rsidRPr="00CC577D">
        <w:rPr>
          <w:rFonts w:asciiTheme="minorHAnsi" w:hAnsiTheme="minorHAnsi" w:cstheme="minorHAnsi"/>
          <w:color w:val="000000"/>
          <w:sz w:val="24"/>
          <w:szCs w:val="24"/>
        </w:rPr>
        <w:t>P. di Piemonte</w:t>
      </w:r>
      <w:r w:rsidR="00336649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n. </w:t>
      </w:r>
      <w:r w:rsidR="00305D8E" w:rsidRPr="00CC577D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="002F02C0" w:rsidRPr="00CC577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05D8E" w:rsidRPr="00CC577D">
        <w:rPr>
          <w:rFonts w:asciiTheme="minorHAnsi" w:hAnsiTheme="minorHAnsi" w:cstheme="minorHAnsi"/>
          <w:color w:val="000000"/>
          <w:sz w:val="24"/>
          <w:szCs w:val="24"/>
        </w:rPr>
        <w:t>04026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F358F" w:rsidRPr="00CC577D">
        <w:rPr>
          <w:rFonts w:asciiTheme="minorHAnsi" w:hAnsiTheme="minorHAnsi" w:cstheme="minorHAnsi"/>
          <w:color w:val="000000"/>
          <w:sz w:val="24"/>
          <w:szCs w:val="24"/>
        </w:rPr>
        <w:t>Minturno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(CE)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, dovrà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pervenire </w:t>
      </w:r>
      <w:r w:rsidRPr="00CF457E">
        <w:rPr>
          <w:rFonts w:asciiTheme="minorHAnsi" w:hAnsiTheme="minorHAnsi" w:cstheme="minorHAnsi"/>
          <w:b/>
          <w:bCs/>
          <w:color w:val="000000"/>
          <w:sz w:val="24"/>
          <w:szCs w:val="24"/>
        </w:rPr>
        <w:t>entro</w:t>
      </w:r>
      <w:r w:rsidR="00ED6974" w:rsidRPr="00CF457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le ore 12.00</w:t>
      </w:r>
      <w:r w:rsidRPr="00CF457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ED6974" w:rsidRPr="00CF457E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del</w:t>
      </w:r>
      <w:r w:rsidRPr="00CF457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A51A5F">
        <w:rPr>
          <w:rFonts w:asciiTheme="minorHAnsi" w:hAnsiTheme="minorHAnsi" w:cstheme="minorHAnsi"/>
          <w:b/>
          <w:bCs/>
          <w:color w:val="000000"/>
          <w:sz w:val="24"/>
          <w:szCs w:val="24"/>
        </w:rPr>
        <w:t>29.11</w:t>
      </w:r>
      <w:r w:rsidR="00CF457E" w:rsidRPr="00CF457E">
        <w:rPr>
          <w:rFonts w:asciiTheme="minorHAnsi" w:hAnsiTheme="minorHAnsi" w:cstheme="minorHAnsi"/>
          <w:b/>
          <w:bCs/>
          <w:color w:val="000000"/>
          <w:sz w:val="24"/>
          <w:szCs w:val="24"/>
        </w:rPr>
        <w:t>.2021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al protocollo dell'Ente 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>con una delle seguenti modalità:</w:t>
      </w:r>
    </w:p>
    <w:p w14:paraId="48029A5A" w14:textId="77777777" w:rsidR="00B05E7D" w:rsidRPr="00CC577D" w:rsidRDefault="00B05E7D" w:rsidP="00CC577D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Con</w:t>
      </w:r>
      <w:r w:rsidR="009F52B5" w:rsidRPr="00CC577D">
        <w:rPr>
          <w:rFonts w:asciiTheme="minorHAnsi" w:hAnsiTheme="minorHAnsi" w:cstheme="minorHAnsi"/>
          <w:color w:val="000000"/>
          <w:sz w:val="24"/>
          <w:szCs w:val="24"/>
        </w:rPr>
        <w:t>segnata a mano, in busta chiusa;</w:t>
      </w:r>
    </w:p>
    <w:p w14:paraId="26E84A1C" w14:textId="77777777" w:rsidR="009F52B5" w:rsidRPr="00CC577D" w:rsidRDefault="00B05E7D" w:rsidP="00CC577D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Spedita a mezzo raccoma</w:t>
      </w:r>
      <w:r w:rsidR="009F52B5" w:rsidRPr="00CC577D">
        <w:rPr>
          <w:rFonts w:asciiTheme="minorHAnsi" w:hAnsiTheme="minorHAnsi" w:cstheme="minorHAnsi"/>
          <w:color w:val="000000"/>
          <w:sz w:val="24"/>
          <w:szCs w:val="24"/>
        </w:rPr>
        <w:t>ndata con avviso di ricevimento;</w:t>
      </w:r>
    </w:p>
    <w:p w14:paraId="386FDEBA" w14:textId="77777777" w:rsidR="009F52B5" w:rsidRPr="00CC577D" w:rsidRDefault="009F52B5" w:rsidP="00CC577D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Inviata a mezzo pec all' indirizzo: </w:t>
      </w:r>
      <w:r w:rsidR="00305D8E" w:rsidRPr="00CC577D">
        <w:rPr>
          <w:rFonts w:asciiTheme="minorHAnsi" w:hAnsiTheme="minorHAnsi" w:cstheme="minorHAnsi"/>
          <w:color w:val="000000"/>
          <w:sz w:val="24"/>
          <w:szCs w:val="24"/>
        </w:rPr>
        <w:t>minturno@legalmail.it</w:t>
      </w:r>
    </w:p>
    <w:p w14:paraId="36C05525" w14:textId="77777777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Non verranno prese in considerazione le domande consegnate o pervenute oltre il termine di scadenza per la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presentazione della domanda, anche se spedite a mezzo posta raccomandata A/R in tempo utile.</w:t>
      </w:r>
    </w:p>
    <w:p w14:paraId="0B8F428A" w14:textId="77777777" w:rsidR="00BF126E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Laddove il termine scada in giorno festivo, esso è automaticamente prorogato al primo giorno successivo non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festivo. </w:t>
      </w:r>
      <w:r w:rsidR="00FD7E1B" w:rsidRPr="00CC577D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plichi, a pena di esclusione, dovranno pervenire chiusi e recare all'esterno</w:t>
      </w:r>
      <w:r w:rsidR="002035E9" w:rsidRPr="00CC577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oltre l'intestazione del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mittente e l'indirizzo dello stesso</w:t>
      </w:r>
      <w:r w:rsidR="002035E9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la seguente dicitura</w:t>
      </w:r>
      <w:r w:rsidR="00BF126E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in funzione del ruolo da svolgere all’ interno della commissione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11F8504C" w14:textId="77777777" w:rsidR="000F0803" w:rsidRPr="00CC577D" w:rsidRDefault="000F0803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"Domanda di iscrizione alla short-list per Commissione locale per il paesaggio e l’ambiente, Sezione Architetto"</w:t>
      </w:r>
      <w:r w:rsidR="00547817"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7E2D34DE" w14:textId="77777777" w:rsidR="000F0803" w:rsidRPr="00CC577D" w:rsidRDefault="000F0803" w:rsidP="00274E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o</w:t>
      </w:r>
    </w:p>
    <w:p w14:paraId="275230DF" w14:textId="77777777" w:rsidR="000F0803" w:rsidRPr="00CC577D" w:rsidRDefault="000F0803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"Domanda di iscrizione alla short-list per Commissione locale per il paesaggio e </w:t>
      </w:r>
      <w:r w:rsidR="00547817"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l’ambiente</w:t>
      </w: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, Sezione Pianificatore e/o paesaggista"</w:t>
      </w:r>
      <w:r w:rsidR="00547817"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1729972F" w14:textId="77777777" w:rsidR="000F0803" w:rsidRPr="00CC577D" w:rsidRDefault="000F0803" w:rsidP="00274E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o</w:t>
      </w:r>
    </w:p>
    <w:p w14:paraId="31999415" w14:textId="77777777" w:rsidR="000F0803" w:rsidRPr="00CC577D" w:rsidRDefault="000F0803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"Domanda di iscrizione alla short-list per Commissione locale per il paesaggio e </w:t>
      </w:r>
      <w:r w:rsidR="00547817"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l’ambiente</w:t>
      </w: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, Sezione Geologo"</w:t>
      </w:r>
      <w:r w:rsidR="00547817"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6BD2B155" w14:textId="77777777" w:rsidR="000F0803" w:rsidRPr="00CC577D" w:rsidRDefault="000F0803" w:rsidP="00274E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o</w:t>
      </w:r>
    </w:p>
    <w:p w14:paraId="0CEA0391" w14:textId="77777777" w:rsidR="000F0803" w:rsidRPr="00CC577D" w:rsidRDefault="000F0803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"Domanda di iscrizione alla short-list per Commissione locale per il paesaggio e </w:t>
      </w:r>
      <w:r w:rsidR="00547817"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l’ambiente</w:t>
      </w: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, Sezione Ingegnere edile"</w:t>
      </w:r>
      <w:r w:rsidR="00547817"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0897848E" w14:textId="77777777" w:rsidR="000F0803" w:rsidRPr="00CC577D" w:rsidRDefault="000F0803" w:rsidP="00274E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o</w:t>
      </w:r>
    </w:p>
    <w:p w14:paraId="37C4FBE0" w14:textId="77777777" w:rsidR="000F0803" w:rsidRPr="00CC577D" w:rsidRDefault="000F0803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"Domanda di iscrizione alla short-list per Commissione locale per il paesaggio e </w:t>
      </w:r>
      <w:r w:rsidR="00547817"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l’ambiente</w:t>
      </w: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, Sezione Ingegnere ambientale"</w:t>
      </w:r>
      <w:r w:rsidR="00547817"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1AFF945F" w14:textId="77777777" w:rsidR="000F0803" w:rsidRPr="00CC577D" w:rsidRDefault="000F0803" w:rsidP="00274E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o</w:t>
      </w:r>
    </w:p>
    <w:p w14:paraId="59EBCBBD" w14:textId="77777777" w:rsidR="000F0803" w:rsidRPr="00CC577D" w:rsidRDefault="000F0803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"Domanda di iscrizione alla short-list per Commissione locale per il paesaggio e </w:t>
      </w:r>
      <w:r w:rsidR="00547817"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l’ambiente</w:t>
      </w: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, Sezione Agronomo e forestale"</w:t>
      </w:r>
      <w:r w:rsidR="00547817"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45F3F996" w14:textId="77777777" w:rsidR="000F0803" w:rsidRPr="00CC577D" w:rsidRDefault="000F0803" w:rsidP="00274E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o</w:t>
      </w:r>
    </w:p>
    <w:p w14:paraId="3BBAC6DC" w14:textId="77777777" w:rsidR="000F0803" w:rsidRPr="00CC577D" w:rsidRDefault="000F0803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"Domanda di iscrizione alla short-list per Commissione locale per il paesaggio e </w:t>
      </w:r>
      <w:r w:rsidR="00547817"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l’ambiente</w:t>
      </w: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, Sezione Geometra"</w:t>
      </w:r>
      <w:r w:rsidR="00547817"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076BB7D3" w14:textId="77777777" w:rsidR="000F0803" w:rsidRPr="00CC577D" w:rsidRDefault="000F0803" w:rsidP="00274EA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o</w:t>
      </w:r>
    </w:p>
    <w:p w14:paraId="4A77BB38" w14:textId="77777777" w:rsidR="000F0803" w:rsidRPr="00CC577D" w:rsidRDefault="000F0803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"Domanda di iscrizione alla short-list per Commissione locale per il paesaggio e </w:t>
      </w:r>
      <w:r w:rsidR="00547817"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l’ambiente</w:t>
      </w:r>
      <w:r w:rsidRPr="00CC577D">
        <w:rPr>
          <w:rFonts w:asciiTheme="minorHAnsi" w:hAnsiTheme="minorHAnsi" w:cstheme="minorHAnsi"/>
          <w:i/>
          <w:iCs/>
          <w:color w:val="000000"/>
          <w:sz w:val="24"/>
          <w:szCs w:val="24"/>
        </w:rPr>
        <w:t>, Sezione esperto in discipline storiche, pittoriche e delle arti figurative ".</w:t>
      </w:r>
    </w:p>
    <w:p w14:paraId="6E563B91" w14:textId="77777777" w:rsidR="009F52B5" w:rsidRPr="00CC577D" w:rsidRDefault="009F52B5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</w:p>
    <w:p w14:paraId="7D381CE9" w14:textId="77777777" w:rsidR="009F52B5" w:rsidRPr="00CC577D" w:rsidRDefault="009F52B5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Nel caso di invio a mezzo pec la dicitura di cui sopra dovrà essere indicata nell' oggetto della e-mail certificata.</w:t>
      </w:r>
    </w:p>
    <w:p w14:paraId="6CBA24EE" w14:textId="77777777" w:rsidR="001F4D56" w:rsidRPr="00CC577D" w:rsidRDefault="001F4D56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C27BC44" w14:textId="77777777" w:rsidR="002035E9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Resta inteso che il recapito del plico rimane ad esclusivo onere e rischio del mittente, che, pertanto, non potrà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sollevare eccezioni o riserve ove, per qualsiasi motivo, il plico non giungesse a destinazione in tempo utile. Farà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fede la data apposta sul plico dall'addetto alla ricezione. Tutta la documentazione inserita all'interno del plico e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tutte le diciture devono essere redatte, pena l'esclusione, in lingua italiana. </w:t>
      </w:r>
    </w:p>
    <w:p w14:paraId="5B6E55A4" w14:textId="77777777" w:rsidR="00D65DE6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Il plico dovrà contenere, a pena di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esclusione, la docume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>ntazione di seguito dettagliata:</w:t>
      </w:r>
    </w:p>
    <w:p w14:paraId="3F40153A" w14:textId="77777777" w:rsidR="00CF457E" w:rsidRDefault="00B05E7D" w:rsidP="00CC577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F457E">
        <w:rPr>
          <w:rFonts w:asciiTheme="minorHAnsi" w:hAnsiTheme="minorHAnsi" w:cstheme="minorHAnsi"/>
          <w:color w:val="000000"/>
          <w:sz w:val="24"/>
          <w:szCs w:val="24"/>
        </w:rPr>
        <w:t>domanda di iscrizione/dichiarazione sostitutiva, redatta secondo lo schema allegato (Allegato 1);</w:t>
      </w:r>
    </w:p>
    <w:p w14:paraId="2BA8D0E1" w14:textId="77777777" w:rsidR="00CF457E" w:rsidRDefault="00B05E7D" w:rsidP="00CC577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F457E">
        <w:rPr>
          <w:rFonts w:asciiTheme="minorHAnsi" w:hAnsiTheme="minorHAnsi" w:cstheme="minorHAnsi"/>
          <w:color w:val="000000"/>
          <w:sz w:val="24"/>
          <w:szCs w:val="24"/>
        </w:rPr>
        <w:t>curriculum vitae/professionale in formato Europeo, reso in forma di autocertific</w:t>
      </w:r>
      <w:r w:rsidR="00D65DE6" w:rsidRPr="00CF457E">
        <w:rPr>
          <w:rFonts w:asciiTheme="minorHAnsi" w:hAnsiTheme="minorHAnsi" w:cstheme="minorHAnsi"/>
          <w:color w:val="000000"/>
          <w:sz w:val="24"/>
          <w:szCs w:val="24"/>
        </w:rPr>
        <w:t xml:space="preserve">azione, ai sensi del D.P.R. </w:t>
      </w:r>
      <w:r w:rsidRPr="00CF457E">
        <w:rPr>
          <w:rFonts w:asciiTheme="minorHAnsi" w:hAnsiTheme="minorHAnsi" w:cstheme="minorHAnsi"/>
          <w:color w:val="000000"/>
          <w:sz w:val="24"/>
          <w:szCs w:val="24"/>
        </w:rPr>
        <w:t>445/2000, siglato in ogni pagina e sottoscritto, con firma leggibile e per esteso, all'ultima pagina;</w:t>
      </w:r>
    </w:p>
    <w:p w14:paraId="1880D058" w14:textId="77777777" w:rsidR="00CF457E" w:rsidRDefault="000D448D" w:rsidP="00CC577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F457E">
        <w:rPr>
          <w:rFonts w:asciiTheme="minorHAnsi" w:hAnsiTheme="minorHAnsi" w:cstheme="minorHAnsi"/>
          <w:color w:val="000000"/>
          <w:sz w:val="24"/>
          <w:szCs w:val="24"/>
        </w:rPr>
        <w:t xml:space="preserve">eventuale </w:t>
      </w:r>
      <w:r w:rsidR="00FD7E1B" w:rsidRPr="00CF457E">
        <w:rPr>
          <w:rFonts w:asciiTheme="minorHAnsi" w:hAnsiTheme="minorHAnsi" w:cstheme="minorHAnsi"/>
          <w:color w:val="000000"/>
          <w:sz w:val="24"/>
          <w:szCs w:val="24"/>
        </w:rPr>
        <w:t>dichiarazione di iscrizione all’albo professionale;</w:t>
      </w:r>
    </w:p>
    <w:p w14:paraId="7990CABF" w14:textId="6587742D" w:rsidR="00FD7E1B" w:rsidRPr="00CF457E" w:rsidRDefault="00FD7E1B" w:rsidP="00CC577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F457E">
        <w:rPr>
          <w:rFonts w:asciiTheme="minorHAnsi" w:hAnsiTheme="minorHAnsi" w:cstheme="minorHAnsi"/>
          <w:color w:val="000000"/>
          <w:sz w:val="24"/>
          <w:szCs w:val="24"/>
        </w:rPr>
        <w:t>copia fotostatica di un documento valido di riconoscimento, con firma autografa.</w:t>
      </w:r>
    </w:p>
    <w:p w14:paraId="42BF04D0" w14:textId="3846B923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Alle dichiarazioni, rese e sottoscritte</w:t>
      </w:r>
      <w:r w:rsidR="00FD7E1B" w:rsidRPr="00CC577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D7E1B" w:rsidRPr="00CC577D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lla domanda e</w:t>
      </w:r>
      <w:r w:rsidR="00FD7E1B" w:rsidRPr="00CC577D">
        <w:rPr>
          <w:rFonts w:asciiTheme="minorHAnsi" w:hAnsiTheme="minorHAnsi" w:cstheme="minorHAnsi"/>
          <w:color w:val="000000"/>
          <w:sz w:val="24"/>
          <w:szCs w:val="24"/>
        </w:rPr>
        <w:t>d a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l curriculum, si riconosce valore di autocertificazione.</w:t>
      </w:r>
      <w:r w:rsidR="009F52B5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52B5" w:rsidRPr="00CC577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Nel caso di invio a mezzo </w:t>
      </w:r>
      <w:r w:rsidR="00CF457E" w:rsidRPr="00CC577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PEC </w:t>
      </w:r>
      <w:r w:rsidR="009F52B5" w:rsidRPr="00CC577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la documentazione cui sopra dovrà essere sottoscritta con </w:t>
      </w:r>
      <w:r w:rsidR="009F52B5" w:rsidRPr="00CC577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firma digitale visibile</w:t>
      </w:r>
      <w:r w:rsidR="009F52B5" w:rsidRPr="00CC577D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35286A1E" w14:textId="77777777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Pertanto, non è necessario allegare altra documentazione oltre a quella richiesta nel presente Avviso, ferma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restando la facoltà dell'Amministrazione di richiedere successivamente la documentazione comprovante le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predette dichiarazioni, accertandone la veridicità.</w:t>
      </w:r>
    </w:p>
    <w:p w14:paraId="6A7BD078" w14:textId="77777777" w:rsidR="0052478D" w:rsidRPr="00CC577D" w:rsidRDefault="0052478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AF9880D" w14:textId="77777777" w:rsidR="0052478D" w:rsidRPr="00CC577D" w:rsidRDefault="0052478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Non saranno altresì prese in considerazione istanze pervenute prima della pubblicazione del presente avviso e, in relazione a quanto riportato all' ultimo punto della premessa del presente avviso, </w:t>
      </w:r>
      <w:r w:rsidR="009E5F75" w:rsidRPr="00CC577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l'</w:t>
      </w:r>
      <w:r w:rsidRPr="00CC577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istanza di iscrizione dovrà essere riproposta anche dai soggetti già inclusi </w:t>
      </w:r>
      <w:r w:rsidR="00547817" w:rsidRPr="00CC577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in</w:t>
      </w:r>
      <w:r w:rsidRPr="00CC577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elen</w:t>
      </w:r>
      <w:r w:rsidR="00CE6950" w:rsidRPr="00CC577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chi </w:t>
      </w:r>
      <w:r w:rsidR="00547817" w:rsidRPr="00CC577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eventualmente già</w:t>
      </w:r>
      <w:r w:rsidR="00CE6950" w:rsidRPr="00CC577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agli atti dell'</w:t>
      </w:r>
      <w:r w:rsidRPr="00CC577D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Ente</w:t>
      </w:r>
      <w:r w:rsidRPr="00CC577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</w:p>
    <w:p w14:paraId="41E5293F" w14:textId="77777777" w:rsidR="0052478D" w:rsidRPr="00CC577D" w:rsidRDefault="0052478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F6C3D84" w14:textId="77777777" w:rsidR="00B05E7D" w:rsidRPr="00CC577D" w:rsidRDefault="00B05E7D" w:rsidP="00CC57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ART. 5 -ESAME DELLE CANDIDATURE E ISCRIZIONE NELLA SHORT -LIST</w:t>
      </w:r>
    </w:p>
    <w:p w14:paraId="4680AC72" w14:textId="77777777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Le candidature pervenute in tempo utile e presentate secondo le modalità descritte innanzi, saranno esaminate, al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fine di accertarne la rispondenza ai requisiti minimi di ammissione richiesti, dal dirigente del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36649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Servizio </w:t>
      </w:r>
      <w:r w:rsidR="00BD4536" w:rsidRPr="00CC577D">
        <w:rPr>
          <w:rFonts w:asciiTheme="minorHAnsi" w:hAnsiTheme="minorHAnsi" w:cstheme="minorHAnsi"/>
          <w:color w:val="000000"/>
          <w:sz w:val="24"/>
          <w:szCs w:val="24"/>
        </w:rPr>
        <w:t>Urbanistica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16473CB" w14:textId="77777777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Tutti i candidati che risultino in possesso dei suddetti requisiti minimi saranno inseriti, in ordine alfabetico,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nell'elenco</w:t>
      </w:r>
      <w:r w:rsidR="002035E9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corrispondente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. Non è prevista la predisposizione di graduat</w:t>
      </w:r>
      <w:r w:rsidR="00336649" w:rsidRPr="00CC577D">
        <w:rPr>
          <w:rFonts w:asciiTheme="minorHAnsi" w:hAnsiTheme="minorHAnsi" w:cstheme="minorHAnsi"/>
          <w:color w:val="000000"/>
          <w:sz w:val="24"/>
          <w:szCs w:val="24"/>
        </w:rPr>
        <w:t>orie. L'inserimento nella</w:t>
      </w:r>
      <w:r w:rsidR="00547817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short list non fa sorgere in capo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all'Amministrazione Comunale alcun obbligo di contrattualizzazione e/o inquadramento dei soggetti individuati.</w:t>
      </w:r>
    </w:p>
    <w:p w14:paraId="15BB1F8B" w14:textId="536D88EC" w:rsidR="00B05E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L'Amministrazione Comunale si riserva la facoltà di prorogare, sospendere, modificare o annullare il presente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Avviso o di non addivenire al conferimento degli incarichi in oggetto, in ragione di circostanze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attualmente non valutabili né prevedibili o di disposizioni che impedissero, in tutto o in parte, la procedura in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argomento, senza che per l'interessato insorga alcuna pretesa o diritto. La partecipazione implica l'accettazione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incondizionata di tutte le norme contenute nel presente Avviso, nonché di tutte quelle stabilite dalle Leggi e dai</w:t>
      </w:r>
      <w:r w:rsidR="00D65D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Regolamenti vigenti in materia.</w:t>
      </w:r>
    </w:p>
    <w:p w14:paraId="6C1BB97B" w14:textId="77777777" w:rsidR="00244163" w:rsidRPr="00CC577D" w:rsidRDefault="00244163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B5E772" w14:textId="77777777" w:rsidR="00B05E7D" w:rsidRPr="00CC577D" w:rsidRDefault="00B05E7D" w:rsidP="00CC57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ART. 6 -AFFIDAMENTO DEGLI INCARICHI</w:t>
      </w:r>
    </w:p>
    <w:p w14:paraId="4B7CD2FC" w14:textId="2E200A88" w:rsidR="006510E2" w:rsidRPr="00CC577D" w:rsidRDefault="001F4D56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La commissione v</w:t>
      </w:r>
      <w:r w:rsidR="00B05E7D" w:rsidRPr="00CC577D">
        <w:rPr>
          <w:rFonts w:asciiTheme="minorHAnsi" w:hAnsiTheme="minorHAnsi" w:cstheme="minorHAnsi"/>
          <w:color w:val="000000"/>
          <w:sz w:val="24"/>
          <w:szCs w:val="24"/>
        </w:rPr>
        <w:t>errà nominata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dal Consiglio Comunale </w:t>
      </w:r>
      <w:r w:rsidR="006E15D2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sulla base di un rendiconto predisposto dal Dirigente del </w:t>
      </w:r>
      <w:r w:rsidR="00336649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Servizio </w:t>
      </w:r>
      <w:r w:rsidR="00BD4536" w:rsidRPr="00CC577D">
        <w:rPr>
          <w:rFonts w:asciiTheme="minorHAnsi" w:hAnsiTheme="minorHAnsi" w:cstheme="minorHAnsi"/>
          <w:color w:val="000000"/>
          <w:sz w:val="24"/>
          <w:szCs w:val="24"/>
        </w:rPr>
        <w:t>Urbanistica</w:t>
      </w:r>
      <w:r w:rsidR="006E15D2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sulle candidature pervenute, </w:t>
      </w:r>
      <w:r w:rsidR="006510E2" w:rsidRPr="00CC577D">
        <w:rPr>
          <w:rFonts w:asciiTheme="minorHAnsi" w:hAnsiTheme="minorHAnsi" w:cstheme="minorHAnsi"/>
          <w:color w:val="000000"/>
          <w:sz w:val="24"/>
          <w:szCs w:val="24"/>
        </w:rPr>
        <w:t>individuando personale con qualificata esperienza in una delle materie attinenti</w:t>
      </w:r>
      <w:r w:rsidR="00CE6950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F0803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l’uso e la pianificazione del territorio e del paesaggio, la progettazione edilizia </w:t>
      </w:r>
      <w:r w:rsidR="00CF457E" w:rsidRPr="00CC577D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="000F0803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urbanistica, la tutela dei beni architettonici e culturali, le scienze geologiche, naturali, geografiche ed ambientali, la storia dell’ arte, le discipline agricolo-forestali, storiche, pittoriche nelle arti figurative e nella legislazione dei beni culturali.</w:t>
      </w:r>
    </w:p>
    <w:p w14:paraId="0EB6EDD5" w14:textId="01AFF41C" w:rsidR="00B05E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lastRenderedPageBreak/>
        <w:t>I suddetti incarichi saranno affidati, ad insindacabile giudizio dell'Amministrazione Comunale, ai candidati</w:t>
      </w:r>
      <w:r w:rsidR="00470F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iscritti nella short list.</w:t>
      </w:r>
    </w:p>
    <w:p w14:paraId="56348573" w14:textId="77777777" w:rsidR="00CC577D" w:rsidRPr="00CC577D" w:rsidRDefault="00CC57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CEC784" w14:textId="77777777" w:rsidR="00B05E7D" w:rsidRPr="00CC577D" w:rsidRDefault="00B05E7D" w:rsidP="00CC57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ART. 7 VALIDITÀ DELLA SHORT LIST</w:t>
      </w:r>
    </w:p>
    <w:p w14:paraId="09C8E334" w14:textId="77777777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I curricula ammessi nella short list rimarranno a disposizione dell'Amministrazione Comunale per la durata di </w:t>
      </w:r>
      <w:r w:rsidR="006510E2" w:rsidRPr="00CC577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470F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anni a partire dalla data di approvazione della medesima.</w:t>
      </w:r>
    </w:p>
    <w:p w14:paraId="7AC109F8" w14:textId="730AF627" w:rsidR="00B05E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L'Amministrazione si riserva, tuttavia, la facoltà di utilizzare gli esperti iscritti anche per eventuali altre attività</w:t>
      </w:r>
      <w:r w:rsidR="00470F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afferenti </w:t>
      </w:r>
      <w:r w:rsidR="00CF457E" w:rsidRPr="00CC577D">
        <w:rPr>
          <w:rFonts w:asciiTheme="minorHAnsi" w:hAnsiTheme="minorHAnsi" w:cstheme="minorHAnsi"/>
          <w:color w:val="000000"/>
          <w:sz w:val="24"/>
          <w:szCs w:val="24"/>
        </w:rPr>
        <w:t>al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programma di che trattasi, nonché di procedere ad eventuali aggiornamenti della short list, mediante</w:t>
      </w:r>
      <w:r w:rsidR="00470F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analogo procedimento ad evidenza pubblica.</w:t>
      </w:r>
    </w:p>
    <w:p w14:paraId="20271B56" w14:textId="77777777" w:rsidR="00CC577D" w:rsidRPr="00CC577D" w:rsidRDefault="00CC57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AA86541" w14:textId="77777777" w:rsidR="00B05E7D" w:rsidRPr="00CC577D" w:rsidRDefault="00B05E7D" w:rsidP="00CC57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ART. 8 CAUSE DI ESCLUSIONE</w:t>
      </w:r>
    </w:p>
    <w:p w14:paraId="094159B1" w14:textId="77777777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Sono cause specifiche di esclusione:</w:t>
      </w:r>
    </w:p>
    <w:p w14:paraId="45CE4C3A" w14:textId="77777777" w:rsidR="00CF457E" w:rsidRDefault="00B05E7D" w:rsidP="00CC577D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F457E">
        <w:rPr>
          <w:rFonts w:asciiTheme="minorHAnsi" w:hAnsiTheme="minorHAnsi" w:cstheme="minorHAnsi"/>
          <w:color w:val="000000"/>
          <w:sz w:val="24"/>
          <w:szCs w:val="24"/>
        </w:rPr>
        <w:t>l'inosservanza, per qualsiasi motivo, del termine previsto dal presente Avviso per la presentazione del plico;</w:t>
      </w:r>
    </w:p>
    <w:p w14:paraId="3DDFD450" w14:textId="77777777" w:rsidR="00CF457E" w:rsidRDefault="00B05E7D" w:rsidP="00CC577D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F457E">
        <w:rPr>
          <w:rFonts w:asciiTheme="minorHAnsi" w:hAnsiTheme="minorHAnsi" w:cstheme="minorHAnsi"/>
          <w:color w:val="000000"/>
          <w:sz w:val="24"/>
          <w:szCs w:val="24"/>
        </w:rPr>
        <w:t>l'inosservanza delle modalità di presentazione del plico;</w:t>
      </w:r>
    </w:p>
    <w:p w14:paraId="30BF1F5F" w14:textId="77777777" w:rsidR="00CF457E" w:rsidRDefault="00B05E7D" w:rsidP="00CC577D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F457E">
        <w:rPr>
          <w:rFonts w:asciiTheme="minorHAnsi" w:hAnsiTheme="minorHAnsi" w:cstheme="minorHAnsi"/>
          <w:color w:val="000000"/>
          <w:sz w:val="24"/>
          <w:szCs w:val="24"/>
        </w:rPr>
        <w:t>la mancanza di uno o più requisiti di partecipazione quali risultano dal presente Avviso;</w:t>
      </w:r>
    </w:p>
    <w:p w14:paraId="0FC8A046" w14:textId="1AA46B8F" w:rsidR="00B05E7D" w:rsidRPr="00CF457E" w:rsidRDefault="00B05E7D" w:rsidP="00CC577D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F457E">
        <w:rPr>
          <w:rFonts w:asciiTheme="minorHAnsi" w:hAnsiTheme="minorHAnsi" w:cstheme="minorHAnsi"/>
          <w:color w:val="000000"/>
          <w:sz w:val="24"/>
          <w:szCs w:val="24"/>
        </w:rPr>
        <w:t>la mancanza, incompletezza o irregolarità sostanziale della documentazione da inserire nel plico.</w:t>
      </w:r>
    </w:p>
    <w:p w14:paraId="1EB954E1" w14:textId="77777777" w:rsidR="007275FB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Dei candidati esclusi sarà formato un apposito elenco posto in visione degli interessati sul sito istituzionale</w:t>
      </w:r>
      <w:r w:rsidR="00470F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dell'Ente, </w:t>
      </w:r>
      <w:r w:rsidR="00BD4536" w:rsidRPr="00CC577D">
        <w:rPr>
          <w:rFonts w:asciiTheme="minorHAnsi" w:hAnsiTheme="minorHAnsi" w:cstheme="minorHAnsi"/>
          <w:color w:val="000000"/>
          <w:sz w:val="24"/>
          <w:szCs w:val="24"/>
        </w:rPr>
        <w:t>www.comune.minturno.lt.it</w:t>
      </w:r>
      <w:r w:rsidR="00B2615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bookmarkStart w:id="0" w:name="OLE_LINK1"/>
      <w:bookmarkStart w:id="1" w:name="OLE_LINK2"/>
      <w:bookmarkStart w:id="2" w:name="OLE_LINK3"/>
      <w:bookmarkStart w:id="3" w:name="OLE_LINK4"/>
      <w:r w:rsidR="00B26156" w:rsidRPr="00CC577D">
        <w:rPr>
          <w:rFonts w:asciiTheme="minorHAnsi" w:hAnsiTheme="minorHAnsi" w:cstheme="minorHAnsi"/>
          <w:color w:val="000000"/>
          <w:sz w:val="24"/>
          <w:szCs w:val="24"/>
        </w:rPr>
        <w:t>alla "</w:t>
      </w:r>
      <w:r w:rsidR="00B26156" w:rsidRPr="00CC577D">
        <w:rPr>
          <w:rFonts w:asciiTheme="minorHAnsi" w:hAnsiTheme="minorHAnsi" w:cstheme="minorHAnsi"/>
          <w:i/>
          <w:color w:val="000000"/>
          <w:sz w:val="24"/>
          <w:szCs w:val="24"/>
        </w:rPr>
        <w:t>home page"</w:t>
      </w:r>
      <w:r w:rsidR="00B2615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nonchè alla sezione "amministrazione trasparente-bandi e concorsi"</w:t>
      </w:r>
      <w:bookmarkEnd w:id="0"/>
      <w:bookmarkEnd w:id="1"/>
      <w:bookmarkEnd w:id="2"/>
      <w:bookmarkEnd w:id="3"/>
      <w:r w:rsidR="00B26156" w:rsidRPr="00CC577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908304C" w14:textId="77777777" w:rsidR="00CF457E" w:rsidRDefault="00CF457E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F9FF19" w14:textId="2F2351DC" w:rsidR="00B05E7D" w:rsidRPr="00CC577D" w:rsidRDefault="00B05E7D" w:rsidP="00CF457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ART. 9 CONDIZIONI CONTRAT</w:t>
      </w:r>
      <w:r w:rsidR="00ED6974" w:rsidRPr="00CC577D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UALI</w:t>
      </w:r>
    </w:p>
    <w:p w14:paraId="7FBC473B" w14:textId="77777777" w:rsidR="00B05E7D" w:rsidRPr="00CC577D" w:rsidRDefault="00B05E7D" w:rsidP="00CC577D">
      <w:pPr>
        <w:tabs>
          <w:tab w:val="left" w:pos="637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Le modalità di espletamento dell'incarico, eventualmente conferito, </w:t>
      </w:r>
      <w:r w:rsidR="006510E2" w:rsidRPr="00CC577D">
        <w:rPr>
          <w:rFonts w:asciiTheme="minorHAnsi" w:hAnsiTheme="minorHAnsi" w:cstheme="minorHAnsi"/>
          <w:color w:val="000000"/>
          <w:sz w:val="24"/>
          <w:szCs w:val="24"/>
        </w:rPr>
        <w:t>sono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disciplinate </w:t>
      </w:r>
      <w:r w:rsidR="00D420BF" w:rsidRPr="00CC577D">
        <w:rPr>
          <w:rFonts w:asciiTheme="minorHAnsi" w:hAnsiTheme="minorHAnsi" w:cstheme="minorHAnsi"/>
          <w:color w:val="000000"/>
          <w:sz w:val="24"/>
          <w:szCs w:val="24"/>
        </w:rPr>
        <w:t>dalle norme vigenti</w:t>
      </w:r>
      <w:r w:rsidR="006510E2" w:rsidRPr="00CC577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505AAE0" w14:textId="77777777" w:rsidR="006E15D2" w:rsidRPr="00CC577D" w:rsidRDefault="006E15D2" w:rsidP="00CC577D">
      <w:pPr>
        <w:tabs>
          <w:tab w:val="left" w:pos="637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La partecipazione all’attività della Commissione locale è a titolo gratuito in conformità </w:t>
      </w:r>
      <w:r w:rsidR="009E5F75" w:rsidRPr="00CC577D">
        <w:rPr>
          <w:rFonts w:asciiTheme="minorHAnsi" w:hAnsiTheme="minorHAnsi" w:cstheme="minorHAnsi"/>
          <w:color w:val="000000"/>
          <w:sz w:val="24"/>
          <w:szCs w:val="24"/>
        </w:rPr>
        <w:t>a quanto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previsto dal</w:t>
      </w:r>
      <w:r w:rsidR="009E5F75" w:rsidRPr="00CC577D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'ar</w:t>
      </w:r>
      <w:r w:rsidR="009E5F75" w:rsidRPr="00CC577D">
        <w:rPr>
          <w:rFonts w:asciiTheme="minorHAnsi" w:hAnsiTheme="minorHAnsi" w:cstheme="minorHAnsi"/>
          <w:color w:val="000000"/>
          <w:sz w:val="24"/>
          <w:szCs w:val="24"/>
        </w:rPr>
        <w:t>ticolo 183, comma 3, del D.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Lgs. 42/2004</w:t>
      </w:r>
      <w:r w:rsidR="000F0803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e dall’ art 13 del regolamento comunale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5794ABC" w14:textId="77777777" w:rsidR="00B26156" w:rsidRPr="00CC577D" w:rsidRDefault="00B26156" w:rsidP="00CC577D">
      <w:pPr>
        <w:tabs>
          <w:tab w:val="left" w:pos="637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934F5C6" w14:textId="77777777" w:rsidR="00B05E7D" w:rsidRPr="00CC577D" w:rsidRDefault="00B05E7D" w:rsidP="00CC57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ART. 10 - PUBBLICITÀ</w:t>
      </w:r>
    </w:p>
    <w:p w14:paraId="0FC580ED" w14:textId="6BEA92D8" w:rsidR="007275FB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Il presente Avviso sarà pubblicato sul sito istituzionale dell'Ente </w:t>
      </w:r>
      <w:r w:rsidR="009E5F75" w:rsidRPr="00CC577D">
        <w:rPr>
          <w:rFonts w:asciiTheme="minorHAnsi" w:hAnsiTheme="minorHAnsi" w:cstheme="minorHAnsi"/>
          <w:color w:val="000000"/>
          <w:sz w:val="24"/>
          <w:szCs w:val="24"/>
        </w:rPr>
        <w:t>www.comune.</w:t>
      </w:r>
      <w:r w:rsidR="00BD4536" w:rsidRPr="00CC577D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="00AF358F" w:rsidRPr="00CC577D">
        <w:rPr>
          <w:rFonts w:asciiTheme="minorHAnsi" w:hAnsiTheme="minorHAnsi" w:cstheme="minorHAnsi"/>
          <w:color w:val="000000"/>
          <w:sz w:val="24"/>
          <w:szCs w:val="24"/>
        </w:rPr>
        <w:t>inturno</w:t>
      </w:r>
      <w:r w:rsidR="009E5F75" w:rsidRPr="00CC577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CC577D" w:rsidRPr="00CC577D">
        <w:rPr>
          <w:rFonts w:asciiTheme="minorHAnsi" w:hAnsiTheme="minorHAnsi" w:cstheme="minorHAnsi"/>
          <w:color w:val="000000"/>
          <w:sz w:val="24"/>
          <w:szCs w:val="24"/>
        </w:rPr>
        <w:t>lt</w:t>
      </w:r>
      <w:r w:rsidR="009E5F75" w:rsidRPr="00CC577D">
        <w:rPr>
          <w:rFonts w:asciiTheme="minorHAnsi" w:hAnsiTheme="minorHAnsi" w:cstheme="minorHAnsi"/>
          <w:color w:val="000000"/>
          <w:sz w:val="24"/>
          <w:szCs w:val="24"/>
        </w:rPr>
        <w:t>.it</w:t>
      </w:r>
      <w:r w:rsidR="00A9357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2478D" w:rsidRPr="00CC577D">
        <w:rPr>
          <w:rFonts w:asciiTheme="minorHAnsi" w:hAnsiTheme="minorHAnsi" w:cstheme="minorHAnsi"/>
          <w:color w:val="000000"/>
          <w:sz w:val="24"/>
          <w:szCs w:val="24"/>
        </w:rPr>
        <w:t>alla "</w:t>
      </w:r>
      <w:r w:rsidR="0052478D" w:rsidRPr="00CC577D">
        <w:rPr>
          <w:rFonts w:asciiTheme="minorHAnsi" w:hAnsiTheme="minorHAnsi" w:cstheme="minorHAnsi"/>
          <w:i/>
          <w:color w:val="000000"/>
          <w:sz w:val="24"/>
          <w:szCs w:val="24"/>
        </w:rPr>
        <w:t>home page"</w:t>
      </w:r>
      <w:r w:rsidR="0052478D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F457E" w:rsidRPr="00CC577D">
        <w:rPr>
          <w:rFonts w:asciiTheme="minorHAnsi" w:hAnsiTheme="minorHAnsi" w:cstheme="minorHAnsi"/>
          <w:color w:val="000000"/>
          <w:sz w:val="24"/>
          <w:szCs w:val="24"/>
        </w:rPr>
        <w:t>nonché</w:t>
      </w:r>
      <w:r w:rsidR="0052478D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alla sezione "amministrazione trasparente-bandi e concorsi", </w:t>
      </w:r>
      <w:r w:rsidR="00A9357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per giorni </w:t>
      </w:r>
      <w:r w:rsidR="009E5F75" w:rsidRPr="00CC577D">
        <w:rPr>
          <w:rFonts w:asciiTheme="minorHAnsi" w:hAnsiTheme="minorHAnsi" w:cstheme="minorHAnsi"/>
          <w:color w:val="000000"/>
          <w:sz w:val="24"/>
          <w:szCs w:val="24"/>
        </w:rPr>
        <w:t>quindici</w:t>
      </w:r>
      <w:r w:rsidR="0052478D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consecutivi </w:t>
      </w:r>
      <w:r w:rsidR="00CF457E" w:rsidRPr="00CC577D">
        <w:rPr>
          <w:rFonts w:asciiTheme="minorHAnsi" w:hAnsiTheme="minorHAnsi" w:cstheme="minorHAnsi"/>
          <w:color w:val="000000"/>
          <w:sz w:val="24"/>
          <w:szCs w:val="24"/>
        </w:rPr>
        <w:t>ancorché</w:t>
      </w:r>
      <w:r w:rsidR="0052478D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non lavorativi</w:t>
      </w:r>
      <w:r w:rsidR="00A93576" w:rsidRPr="00CC577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6EFCF54" w14:textId="77777777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L'Avviso</w:t>
      </w:r>
      <w:r w:rsidR="00470F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pubblico ed i relativi allegati sono reperibili sul sito dell'Ente.</w:t>
      </w:r>
    </w:p>
    <w:p w14:paraId="58F18B14" w14:textId="175088CA" w:rsidR="002F5E30" w:rsidRDefault="002F5E30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Copia dell’avviso verrà trasmesso agli Ordin</w:t>
      </w:r>
      <w:r w:rsidR="006E15D2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i Professionali degli Ingegneri, degli Architetti, dei Geometri e degli Agronomi e forestali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della Provincia di </w:t>
      </w:r>
      <w:r w:rsidR="00BD4536" w:rsidRPr="00CC577D">
        <w:rPr>
          <w:rFonts w:asciiTheme="minorHAnsi" w:hAnsiTheme="minorHAnsi" w:cstheme="minorHAnsi"/>
          <w:color w:val="000000"/>
          <w:sz w:val="24"/>
          <w:szCs w:val="24"/>
        </w:rPr>
        <w:t>Latina</w:t>
      </w:r>
      <w:r w:rsidR="006E15D2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, nonché </w:t>
      </w:r>
      <w:r w:rsidR="00A90527" w:rsidRPr="00CC577D">
        <w:rPr>
          <w:rFonts w:asciiTheme="minorHAnsi" w:hAnsiTheme="minorHAnsi" w:cstheme="minorHAnsi"/>
          <w:color w:val="000000"/>
          <w:sz w:val="24"/>
          <w:szCs w:val="24"/>
        </w:rPr>
        <w:t>all’ordine</w:t>
      </w:r>
      <w:r w:rsidR="006E15D2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dei Geologi del </w:t>
      </w:r>
      <w:r w:rsidR="00BD4536" w:rsidRPr="00CC577D">
        <w:rPr>
          <w:rFonts w:asciiTheme="minorHAnsi" w:hAnsiTheme="minorHAnsi" w:cstheme="minorHAnsi"/>
          <w:color w:val="000000"/>
          <w:sz w:val="24"/>
          <w:szCs w:val="24"/>
        </w:rPr>
        <w:t>Lazio</w:t>
      </w:r>
      <w:r w:rsidR="006E15D2" w:rsidRPr="00CC577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per la relativa pubblicazione.</w:t>
      </w:r>
    </w:p>
    <w:p w14:paraId="079C58FF" w14:textId="77777777" w:rsidR="00CC577D" w:rsidRPr="00CC577D" w:rsidRDefault="00CC57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57155A2" w14:textId="77777777" w:rsidR="00B05E7D" w:rsidRPr="00CC577D" w:rsidRDefault="00B05E7D" w:rsidP="00CC57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ART. 11 -RESPONSABILE DEL PROCEDIMENTO E RICHIESTA DI INFORMAZIONI</w:t>
      </w:r>
    </w:p>
    <w:p w14:paraId="27EEF9C0" w14:textId="140ED72D" w:rsidR="00B05E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Il Responsabile del Procedimento, ai fini della procedura di cui al presente Avviso, è il responsabile del </w:t>
      </w:r>
      <w:r w:rsidR="009E5F75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Servizio </w:t>
      </w:r>
      <w:r w:rsidR="00BD4536" w:rsidRPr="00CC577D">
        <w:rPr>
          <w:rFonts w:asciiTheme="minorHAnsi" w:hAnsiTheme="minorHAnsi" w:cstheme="minorHAnsi"/>
          <w:color w:val="000000"/>
          <w:sz w:val="24"/>
          <w:szCs w:val="24"/>
        </w:rPr>
        <w:t>Urbanistica</w:t>
      </w:r>
      <w:r w:rsidR="006E15D2" w:rsidRPr="00CC577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70FE6" w:rsidRPr="00CC577D">
        <w:rPr>
          <w:rFonts w:asciiTheme="minorHAnsi" w:hAnsiTheme="minorHAnsi" w:cstheme="minorHAnsi"/>
          <w:color w:val="000000"/>
          <w:sz w:val="24"/>
          <w:szCs w:val="24"/>
        </w:rPr>
        <w:t>Dott. Pasquale Sarao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8619717" w14:textId="77777777" w:rsidR="00CC577D" w:rsidRPr="00CC577D" w:rsidRDefault="00CC57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5F002AF" w14:textId="77777777" w:rsidR="00B05E7D" w:rsidRPr="00CC577D" w:rsidRDefault="00B05E7D" w:rsidP="00CC57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ART. 12 -INFORMATIVA TRATTAMENTO DATI PERSONALI</w:t>
      </w:r>
    </w:p>
    <w:p w14:paraId="33A3B570" w14:textId="77777777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In applicazione del D.Lgs. 196/2003, il Responsabile del trattamento dei dati personali è il Responsabile del</w:t>
      </w:r>
      <w:r w:rsidR="00470F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Procedimento. I dati personali acquisiti da questo Ente saranno trattati, anche con mezzi elettronici,</w:t>
      </w:r>
      <w:r w:rsidR="00470F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esclusivamente per le finalità connesse alla procedura in oggetto, ovvero per dare esecuzione ad obblighi previsti</w:t>
      </w:r>
      <w:r w:rsidR="00470F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dalla legge. I titolari dei dati personali conservano i diritti di cui agli artt. 7, 8, 9, 10 del D.Lgs. n. 196/2003; in</w:t>
      </w:r>
      <w:r w:rsidR="00470F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particolare, hanno diritto di richiedere l'aggiornamento, la rettifica ovvero, qualora vi abbiano interesse,</w:t>
      </w:r>
      <w:r w:rsidR="00470F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l'integrazione dei dati, e di opporsi, per motivi legittimi, al trattamento dei dati che li riguardano.</w:t>
      </w:r>
    </w:p>
    <w:p w14:paraId="2A745691" w14:textId="77777777" w:rsidR="002035E9" w:rsidRPr="00CC577D" w:rsidRDefault="002035E9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29BA16" w14:textId="77777777" w:rsidR="002035E9" w:rsidRPr="00CC577D" w:rsidRDefault="00ED6974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Con il presente avviso non è posta in essere alcuna procedura concorsuale, paraconcorsuale, di gara d'appalto o di trattativa privata, non sono previste graduatorie, attribuzione di punteggi o altre classificazioni di merito. </w:t>
      </w:r>
    </w:p>
    <w:p w14:paraId="77D4CDC8" w14:textId="77777777" w:rsidR="00ED6974" w:rsidRPr="00CC577D" w:rsidRDefault="00ED6974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Le proposte avanzate dagli interessati hanno il solo scopo di manifestare la disponibilità ad accettare la eventuale nomina ed il possesso dei requisiti richiesti. </w:t>
      </w:r>
    </w:p>
    <w:p w14:paraId="39E77229" w14:textId="77777777" w:rsidR="00ED6974" w:rsidRPr="00CC577D" w:rsidRDefault="00ED6974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F135626" w14:textId="7206E57F" w:rsidR="002035E9" w:rsidRPr="00CC577D" w:rsidRDefault="002035E9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Il presente avviso è pubblicato sul sito I</w:t>
      </w:r>
      <w:r w:rsidR="0052478D" w:rsidRPr="00CC577D">
        <w:rPr>
          <w:rFonts w:asciiTheme="minorHAnsi" w:hAnsiTheme="minorHAnsi" w:cstheme="minorHAnsi"/>
          <w:color w:val="000000"/>
          <w:sz w:val="24"/>
          <w:szCs w:val="24"/>
        </w:rPr>
        <w:t>stituzionale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del Comune di </w:t>
      </w:r>
      <w:r w:rsidR="00AF358F" w:rsidRPr="00CC577D">
        <w:rPr>
          <w:rFonts w:asciiTheme="minorHAnsi" w:hAnsiTheme="minorHAnsi" w:cstheme="minorHAnsi"/>
          <w:color w:val="000000"/>
          <w:sz w:val="24"/>
          <w:szCs w:val="24"/>
        </w:rPr>
        <w:t>Minturno</w:t>
      </w:r>
      <w:r w:rsidR="0052478D" w:rsidRPr="00CC577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2478D" w:rsidRPr="00CC577D">
        <w:rPr>
          <w:rFonts w:asciiTheme="minorHAnsi" w:hAnsiTheme="minorHAnsi" w:cstheme="minorHAnsi"/>
          <w:color w:val="000000"/>
          <w:sz w:val="24"/>
          <w:szCs w:val="24"/>
        </w:rPr>
        <w:t>alla "</w:t>
      </w:r>
      <w:r w:rsidR="0052478D" w:rsidRPr="00CC577D">
        <w:rPr>
          <w:rFonts w:asciiTheme="minorHAnsi" w:hAnsiTheme="minorHAnsi" w:cstheme="minorHAnsi"/>
          <w:i/>
          <w:color w:val="000000"/>
          <w:sz w:val="24"/>
          <w:szCs w:val="24"/>
        </w:rPr>
        <w:t>home page"</w:t>
      </w:r>
      <w:r w:rsidR="0052478D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F457E" w:rsidRPr="00CC577D">
        <w:rPr>
          <w:rFonts w:asciiTheme="minorHAnsi" w:hAnsiTheme="minorHAnsi" w:cstheme="minorHAnsi"/>
          <w:color w:val="000000"/>
          <w:sz w:val="24"/>
          <w:szCs w:val="24"/>
        </w:rPr>
        <w:t>nonché</w:t>
      </w:r>
      <w:r w:rsidR="0052478D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alla sezione "amministrazione trasparente-bandi e concorsi", per </w:t>
      </w:r>
      <w:r w:rsidR="009E5F75" w:rsidRPr="00CC577D">
        <w:rPr>
          <w:rFonts w:asciiTheme="minorHAnsi" w:hAnsiTheme="minorHAnsi" w:cstheme="minorHAnsi"/>
          <w:color w:val="000000"/>
          <w:sz w:val="24"/>
          <w:szCs w:val="24"/>
        </w:rPr>
        <w:t>15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9E5F75" w:rsidRPr="00CC577D">
        <w:rPr>
          <w:rFonts w:asciiTheme="minorHAnsi" w:hAnsiTheme="minorHAnsi" w:cstheme="minorHAnsi"/>
          <w:color w:val="000000"/>
          <w:sz w:val="24"/>
          <w:szCs w:val="24"/>
        </w:rPr>
        <w:t>quindici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) giorni.</w:t>
      </w:r>
    </w:p>
    <w:p w14:paraId="23DCE60B" w14:textId="77777777" w:rsidR="0052478D" w:rsidRPr="00CC577D" w:rsidRDefault="0052478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C71FFBF" w14:textId="4825E6F9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Dalla casa comunale, lì </w:t>
      </w:r>
      <w:r w:rsidR="00916F3B">
        <w:rPr>
          <w:rFonts w:asciiTheme="minorHAnsi" w:hAnsiTheme="minorHAnsi" w:cstheme="minorHAnsi"/>
          <w:color w:val="000000"/>
          <w:sz w:val="24"/>
          <w:szCs w:val="24"/>
        </w:rPr>
        <w:t>08.11.2021</w:t>
      </w:r>
    </w:p>
    <w:p w14:paraId="6C6D34BA" w14:textId="6AE7B50E" w:rsidR="00B05E7D" w:rsidRPr="00CC577D" w:rsidRDefault="006E15D2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B05E7D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Il </w:t>
      </w:r>
      <w:r w:rsidR="00D1558C" w:rsidRPr="00CC577D">
        <w:rPr>
          <w:rFonts w:asciiTheme="minorHAnsi" w:hAnsiTheme="minorHAnsi" w:cstheme="minorHAnsi"/>
          <w:color w:val="000000"/>
          <w:sz w:val="24"/>
          <w:szCs w:val="24"/>
        </w:rPr>
        <w:t>Responsabile</w:t>
      </w:r>
      <w:r w:rsidR="00470FE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del </w:t>
      </w:r>
      <w:r w:rsidR="009E5F75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Servizio </w:t>
      </w:r>
      <w:r w:rsidR="00BD4536" w:rsidRPr="00CC577D">
        <w:rPr>
          <w:rFonts w:asciiTheme="minorHAnsi" w:hAnsiTheme="minorHAnsi" w:cstheme="minorHAnsi"/>
          <w:color w:val="000000"/>
          <w:sz w:val="24"/>
          <w:szCs w:val="24"/>
        </w:rPr>
        <w:t>Urbanistica</w:t>
      </w:r>
      <w:r w:rsidR="002F5E30" w:rsidRPr="00CC577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48CA49A" w14:textId="02A37288" w:rsidR="00B05E7D" w:rsidRPr="00CC577D" w:rsidRDefault="006E15D2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             </w:t>
      </w:r>
      <w:r w:rsidR="002E35A6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F.to </w:t>
      </w:r>
      <w:r w:rsidR="002F5E30" w:rsidRPr="00CC577D">
        <w:rPr>
          <w:rFonts w:asciiTheme="minorHAnsi" w:hAnsiTheme="minorHAnsi" w:cstheme="minorHAnsi"/>
          <w:color w:val="000000"/>
          <w:sz w:val="24"/>
          <w:szCs w:val="24"/>
        </w:rPr>
        <w:t>Dott. Pasquale Sarao</w:t>
      </w:r>
    </w:p>
    <w:p w14:paraId="12938A7B" w14:textId="21106527" w:rsidR="00B05E7D" w:rsidRDefault="00810D32" w:rsidP="00CC577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br w:type="page"/>
      </w:r>
      <w:r w:rsidR="00B05E7D" w:rsidRPr="00CC577D">
        <w:rPr>
          <w:rFonts w:asciiTheme="minorHAnsi" w:hAnsiTheme="minorHAnsi" w:cstheme="minorHAnsi"/>
          <w:color w:val="000000"/>
          <w:sz w:val="24"/>
          <w:szCs w:val="24"/>
        </w:rPr>
        <w:lastRenderedPageBreak/>
        <w:t>Allegato 1</w:t>
      </w:r>
    </w:p>
    <w:p w14:paraId="0D05463D" w14:textId="77777777" w:rsidR="00CF457E" w:rsidRPr="00CC577D" w:rsidRDefault="00CF457E" w:rsidP="00CC577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p w14:paraId="41343EB1" w14:textId="6C7BF80B" w:rsidR="007C04D9" w:rsidRPr="00CC577D" w:rsidRDefault="00B05E7D" w:rsidP="007C04D9">
      <w:pPr>
        <w:autoSpaceDE w:val="0"/>
        <w:autoSpaceDN w:val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AVVISO PUBBLICO PER LA COSTITUZIONE </w:t>
      </w:r>
      <w:r w:rsidR="007C04D9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DELLA </w:t>
      </w:r>
      <w:r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SHORT LIST DEI COMPONENTI </w:t>
      </w:r>
      <w:r w:rsidR="007C04D9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DELLA </w:t>
      </w:r>
      <w:r w:rsidR="009E5F75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“COMMISSIONE </w:t>
      </w:r>
      <w:r w:rsidR="007C04D9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>LOCALE PER IL PAESAGGIO E L’AMBIENTE” ISTITUI</w:t>
      </w:r>
      <w:r w:rsidR="009E5F75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>TA</w:t>
      </w:r>
      <w:r w:rsidR="007C04D9" w:rsidRPr="00CC577D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AI SENSI DEL D.LGS. 42/2004 E </w:t>
      </w:r>
      <w:r w:rsidR="00305D8E" w:rsidRPr="00CC577D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dalla Legge Regionale 22 giugno 2012, n. 8.</w:t>
      </w:r>
    </w:p>
    <w:p w14:paraId="0C55D403" w14:textId="77777777" w:rsidR="00810D32" w:rsidRPr="00CC577D" w:rsidRDefault="00810D32" w:rsidP="007C04D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3B3240C" w14:textId="77777777" w:rsidR="00B05E7D" w:rsidRPr="00916F3B" w:rsidRDefault="00B05E7D" w:rsidP="00810D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16F3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Al </w:t>
      </w:r>
      <w:r w:rsidR="00305D8E" w:rsidRPr="00916F3B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RESPONSABILE DEL SERVIZIO URBANISTICA</w:t>
      </w:r>
    </w:p>
    <w:p w14:paraId="1A7AB99A" w14:textId="77777777" w:rsidR="00B05E7D" w:rsidRPr="00916F3B" w:rsidRDefault="00B05E7D" w:rsidP="00810D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16F3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Comune di </w:t>
      </w:r>
      <w:r w:rsidR="00AF358F" w:rsidRPr="00916F3B">
        <w:rPr>
          <w:rFonts w:asciiTheme="minorHAnsi" w:hAnsiTheme="minorHAnsi" w:cstheme="minorHAnsi"/>
          <w:b/>
          <w:bCs/>
          <w:color w:val="000000"/>
          <w:sz w:val="24"/>
          <w:szCs w:val="24"/>
        </w:rPr>
        <w:t>Minturno</w:t>
      </w:r>
    </w:p>
    <w:p w14:paraId="712F093B" w14:textId="0CAB9C77" w:rsidR="00B05E7D" w:rsidRPr="00916F3B" w:rsidRDefault="00810D32" w:rsidP="00810D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16F3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Via </w:t>
      </w:r>
      <w:r w:rsidR="00BD4536" w:rsidRPr="00916F3B">
        <w:rPr>
          <w:rFonts w:asciiTheme="minorHAnsi" w:hAnsiTheme="minorHAnsi" w:cstheme="minorHAnsi"/>
          <w:b/>
          <w:bCs/>
          <w:color w:val="000000"/>
          <w:sz w:val="24"/>
          <w:szCs w:val="24"/>
        </w:rPr>
        <w:t>P.</w:t>
      </w:r>
      <w:r w:rsidR="00916F3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BD4536" w:rsidRPr="00916F3B">
        <w:rPr>
          <w:rFonts w:asciiTheme="minorHAnsi" w:hAnsiTheme="minorHAnsi" w:cstheme="minorHAnsi"/>
          <w:b/>
          <w:bCs/>
          <w:color w:val="000000"/>
          <w:sz w:val="24"/>
          <w:szCs w:val="24"/>
        </w:rPr>
        <w:t>di Piemonte</w:t>
      </w:r>
      <w:r w:rsidR="009E5F75" w:rsidRPr="00916F3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n. </w:t>
      </w:r>
      <w:r w:rsidR="00BD4536" w:rsidRPr="00916F3B">
        <w:rPr>
          <w:rFonts w:asciiTheme="minorHAnsi" w:hAnsiTheme="minorHAnsi" w:cstheme="minorHAnsi"/>
          <w:b/>
          <w:bCs/>
          <w:color w:val="000000"/>
          <w:sz w:val="24"/>
          <w:szCs w:val="24"/>
        </w:rPr>
        <w:t>9</w:t>
      </w:r>
    </w:p>
    <w:p w14:paraId="348216CB" w14:textId="2E9E4B7C" w:rsidR="00B05E7D" w:rsidRPr="00916F3B" w:rsidRDefault="00BD4536" w:rsidP="00810D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16F3B">
        <w:rPr>
          <w:rFonts w:asciiTheme="minorHAnsi" w:hAnsiTheme="minorHAnsi" w:cstheme="minorHAnsi"/>
          <w:b/>
          <w:bCs/>
          <w:color w:val="000000"/>
          <w:sz w:val="24"/>
          <w:szCs w:val="24"/>
        </w:rPr>
        <w:t>04026</w:t>
      </w:r>
      <w:r w:rsidR="00916F3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B05E7D" w:rsidRPr="00916F3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– </w:t>
      </w:r>
      <w:r w:rsidR="00AF358F" w:rsidRPr="00916F3B">
        <w:rPr>
          <w:rFonts w:asciiTheme="minorHAnsi" w:hAnsiTheme="minorHAnsi" w:cstheme="minorHAnsi"/>
          <w:b/>
          <w:bCs/>
          <w:color w:val="000000"/>
          <w:sz w:val="24"/>
          <w:szCs w:val="24"/>
        </w:rPr>
        <w:t>Minturno</w:t>
      </w:r>
      <w:r w:rsidR="00B05E7D" w:rsidRPr="00916F3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(CE)</w:t>
      </w:r>
    </w:p>
    <w:p w14:paraId="7DB1350C" w14:textId="794BB3F3" w:rsidR="00305D8E" w:rsidRPr="00916F3B" w:rsidRDefault="00916F3B" w:rsidP="00810D3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PEC:</w:t>
      </w:r>
      <w:r w:rsidR="00305D8E" w:rsidRPr="00916F3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minturno@legalmail.it</w:t>
      </w:r>
    </w:p>
    <w:p w14:paraId="124CFC42" w14:textId="77777777" w:rsidR="00810D32" w:rsidRPr="00CC577D" w:rsidRDefault="00810D32" w:rsidP="00B05E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2E761CDC" w14:textId="77777777" w:rsidR="00B05E7D" w:rsidRPr="00CC577D" w:rsidRDefault="00B05E7D" w:rsidP="00810D3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DOMANDA DI ISCRIZIONE/DICHIARAZIONE SOSTITUTIVA</w:t>
      </w:r>
    </w:p>
    <w:p w14:paraId="043DF632" w14:textId="77777777" w:rsidR="00810D32" w:rsidRPr="00CC577D" w:rsidRDefault="00810D32" w:rsidP="00B05E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81AA093" w14:textId="6C973988" w:rsidR="00055634" w:rsidRPr="00CC577D" w:rsidRDefault="00B05E7D" w:rsidP="0024416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Il/la sottoscritto/a ______________________________________________________________, nato/a</w:t>
      </w:r>
      <w:r w:rsidR="00810D32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a _______________________________ Prov._____________, 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>il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______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________, residente a _____________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>______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__________________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___ Prov. ___________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____</w:t>
      </w:r>
    </w:p>
    <w:p w14:paraId="108EFB07" w14:textId="7AD17F8B" w:rsidR="00055634" w:rsidRPr="00CC577D" w:rsidRDefault="00B05E7D" w:rsidP="0024416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in Via ____________________________N. ____</w:t>
      </w:r>
      <w:r w:rsidR="00810D32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Telefono cellulare _________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>__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____________</w:t>
      </w:r>
    </w:p>
    <w:p w14:paraId="5840E3EE" w14:textId="6FD3B355" w:rsidR="00B05E7D" w:rsidRPr="00CC577D" w:rsidRDefault="00B05E7D" w:rsidP="0024416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e-mail _____________________________________ Cod.</w:t>
      </w:r>
      <w:r w:rsidR="00055634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fiscale __</w:t>
      </w:r>
      <w:r w:rsidR="00055634" w:rsidRPr="00CC577D">
        <w:rPr>
          <w:rFonts w:asciiTheme="minorHAnsi" w:hAnsiTheme="minorHAnsi" w:cstheme="minorHAnsi"/>
          <w:color w:val="000000"/>
          <w:sz w:val="24"/>
          <w:szCs w:val="24"/>
        </w:rPr>
        <w:t>_________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055634" w:rsidRPr="00CC577D">
        <w:rPr>
          <w:rFonts w:asciiTheme="minorHAnsi" w:hAnsiTheme="minorHAnsi" w:cstheme="minorHAnsi"/>
          <w:color w:val="000000"/>
          <w:sz w:val="24"/>
          <w:szCs w:val="24"/>
        </w:rPr>
        <w:t>__________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 xml:space="preserve">__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P.IVA _________________________________</w:t>
      </w:r>
    </w:p>
    <w:p w14:paraId="4C74F7A1" w14:textId="77777777" w:rsidR="009F17EA" w:rsidRPr="00CC577D" w:rsidRDefault="009F17EA" w:rsidP="0005563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3E4CB0FB" w14:textId="77777777" w:rsidR="00B05E7D" w:rsidRPr="00CC577D" w:rsidRDefault="00B05E7D" w:rsidP="0005563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CHIEDE</w:t>
      </w:r>
    </w:p>
    <w:p w14:paraId="1F2E70B1" w14:textId="3C6E4966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di essere inserito</w:t>
      </w:r>
      <w:r w:rsidR="00D1558C" w:rsidRPr="00CC577D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a nell'elenco (short list) </w:t>
      </w:r>
      <w:r w:rsidR="002F5E30" w:rsidRPr="00CC577D">
        <w:rPr>
          <w:rFonts w:asciiTheme="minorHAnsi" w:hAnsiTheme="minorHAnsi" w:cstheme="minorHAnsi"/>
          <w:color w:val="000000"/>
          <w:sz w:val="24"/>
          <w:szCs w:val="24"/>
        </w:rPr>
        <w:t>sezione _____</w:t>
      </w:r>
      <w:r w:rsidR="00274EA9">
        <w:rPr>
          <w:rFonts w:asciiTheme="minorHAnsi" w:hAnsiTheme="minorHAnsi" w:cstheme="minorHAnsi"/>
          <w:color w:val="000000"/>
          <w:sz w:val="24"/>
          <w:szCs w:val="24"/>
        </w:rPr>
        <w:t>_______________</w:t>
      </w:r>
      <w:r w:rsidR="002F5E30" w:rsidRPr="00CC577D">
        <w:rPr>
          <w:rFonts w:asciiTheme="minorHAnsi" w:hAnsiTheme="minorHAnsi" w:cstheme="minorHAnsi"/>
          <w:color w:val="000000"/>
          <w:sz w:val="24"/>
          <w:szCs w:val="24"/>
        </w:rPr>
        <w:t>_______________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di esperti per la nomina nella </w:t>
      </w:r>
      <w:r w:rsidR="007C04D9" w:rsidRPr="00CC577D">
        <w:rPr>
          <w:rFonts w:asciiTheme="minorHAnsi" w:hAnsiTheme="minorHAnsi" w:cstheme="minorHAnsi"/>
          <w:color w:val="000000"/>
          <w:sz w:val="24"/>
          <w:szCs w:val="24"/>
        </w:rPr>
        <w:t>“Commissio</w:t>
      </w:r>
      <w:r w:rsidR="009E5F75" w:rsidRPr="00CC577D">
        <w:rPr>
          <w:rFonts w:asciiTheme="minorHAnsi" w:hAnsiTheme="minorHAnsi" w:cstheme="minorHAnsi"/>
          <w:color w:val="000000"/>
          <w:sz w:val="24"/>
          <w:szCs w:val="24"/>
        </w:rPr>
        <w:t>ne locale per il paesaggio e l’</w:t>
      </w:r>
      <w:r w:rsidR="007C04D9" w:rsidRPr="00CC577D">
        <w:rPr>
          <w:rFonts w:asciiTheme="minorHAnsi" w:hAnsiTheme="minorHAnsi" w:cstheme="minorHAnsi"/>
          <w:color w:val="000000"/>
          <w:sz w:val="24"/>
          <w:szCs w:val="24"/>
        </w:rPr>
        <w:t>ambiente”, così come previsto dal D.Lgs 42</w:t>
      </w:r>
      <w:r w:rsidR="007B7B88" w:rsidRPr="00CC577D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7C04D9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2004, </w:t>
      </w:r>
      <w:r w:rsidR="00305D8E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dalla </w:t>
      </w:r>
      <w:r w:rsidR="00305D8E" w:rsidRPr="00CC577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Legge Regionale 22 giugno 2012, n. 8 </w:t>
      </w:r>
      <w:r w:rsidR="007C04D9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e dal regolamento comunale approvato con deliberazione </w:t>
      </w:r>
      <w:r w:rsidR="00547817" w:rsidRPr="00CC577D">
        <w:rPr>
          <w:rFonts w:asciiTheme="minorHAnsi" w:hAnsiTheme="minorHAnsi" w:cstheme="minorHAnsi"/>
          <w:color w:val="000000"/>
          <w:sz w:val="24"/>
          <w:szCs w:val="24"/>
        </w:rPr>
        <w:t>C.C. n. 37 del 15/05/2018</w:t>
      </w:r>
      <w:r w:rsidR="007C04D9" w:rsidRPr="00CC577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3A5F22B" w14:textId="77777777" w:rsidR="00B05E7D" w:rsidRPr="00CC577D" w:rsidRDefault="00B05E7D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A tal fine, consapevole delle sanzioni penali stabilite dalla legge per false attestazioni e</w:t>
      </w:r>
      <w:r w:rsidR="00055634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mendaci</w:t>
      </w:r>
      <w:r w:rsidR="00055634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dichiarazioni (art. 76 D.P.R. 28 dicembre 2000 n. 445), sotto la sua personale responsabilità,</w:t>
      </w:r>
    </w:p>
    <w:p w14:paraId="20483A7C" w14:textId="77777777" w:rsidR="009F17EA" w:rsidRPr="00CC577D" w:rsidRDefault="009F17EA" w:rsidP="0005563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DF858E1" w14:textId="77777777" w:rsidR="00B05E7D" w:rsidRPr="00CC577D" w:rsidRDefault="00B05E7D" w:rsidP="0005563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DICHIARA</w:t>
      </w:r>
    </w:p>
    <w:p w14:paraId="0B765B33" w14:textId="77777777" w:rsidR="009F17EA" w:rsidRPr="00CC577D" w:rsidRDefault="009F17EA" w:rsidP="0005563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D19DB6E" w14:textId="7320D00A" w:rsidR="00244163" w:rsidRDefault="00B05E7D" w:rsidP="00CC577D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4163">
        <w:rPr>
          <w:rFonts w:asciiTheme="minorHAnsi" w:hAnsiTheme="minorHAnsi" w:cstheme="minorHAnsi"/>
          <w:color w:val="000000"/>
          <w:sz w:val="24"/>
          <w:szCs w:val="24"/>
        </w:rPr>
        <w:t>di avere cittadinanza italiana o di altro Stato membro dell'Unione Europea</w:t>
      </w:r>
      <w:r w:rsidR="00274EA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(_______________</w:t>
      </w:r>
      <w:r w:rsidR="00274EA9">
        <w:rPr>
          <w:rFonts w:asciiTheme="minorHAnsi" w:hAnsiTheme="minorHAnsi" w:cstheme="minorHAnsi"/>
          <w:color w:val="000000"/>
          <w:sz w:val="24"/>
          <w:szCs w:val="24"/>
        </w:rPr>
        <w:t>__________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2D65B5B0" w14:textId="77777777" w:rsidR="00244163" w:rsidRDefault="00B05E7D" w:rsidP="00CC577D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4163">
        <w:rPr>
          <w:rFonts w:asciiTheme="minorHAnsi" w:hAnsiTheme="minorHAnsi" w:cstheme="minorHAnsi"/>
          <w:color w:val="000000"/>
          <w:sz w:val="24"/>
          <w:szCs w:val="24"/>
        </w:rPr>
        <w:t>di godere dei diritti civili e politici;</w:t>
      </w:r>
    </w:p>
    <w:p w14:paraId="53EBF689" w14:textId="77777777" w:rsidR="00244163" w:rsidRDefault="00B05E7D" w:rsidP="00CC577D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4163">
        <w:rPr>
          <w:rFonts w:asciiTheme="minorHAnsi" w:hAnsiTheme="minorHAnsi" w:cstheme="minorHAnsi"/>
          <w:color w:val="000000"/>
          <w:sz w:val="24"/>
          <w:szCs w:val="24"/>
        </w:rPr>
        <w:t>di non essere stato destituito, dispensato o dichiarato decaduto dall'impiego presso una Pubblica</w:t>
      </w:r>
      <w:r w:rsidR="00055634"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Amministrazione</w:t>
      </w:r>
      <w:r w:rsidR="00055634" w:rsidRPr="00244163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6680FA17" w14:textId="77777777" w:rsidR="00244163" w:rsidRDefault="00B05E7D" w:rsidP="00CC577D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4163">
        <w:rPr>
          <w:rFonts w:asciiTheme="minorHAnsi" w:hAnsiTheme="minorHAnsi" w:cstheme="minorHAnsi"/>
          <w:color w:val="000000"/>
          <w:sz w:val="24"/>
          <w:szCs w:val="24"/>
        </w:rPr>
        <w:t>di non aver subito condanne che comportino l'interdizione dai pubblici uffici</w:t>
      </w:r>
      <w:r w:rsidR="00055634" w:rsidRPr="00244163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6D631F42" w14:textId="77777777" w:rsidR="00244163" w:rsidRDefault="00B05E7D" w:rsidP="00CC577D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4163">
        <w:rPr>
          <w:rFonts w:asciiTheme="minorHAnsi" w:hAnsiTheme="minorHAnsi" w:cstheme="minorHAnsi"/>
          <w:color w:val="000000"/>
          <w:sz w:val="24"/>
          <w:szCs w:val="24"/>
        </w:rPr>
        <w:t>di non aver riportato condanne penali e non essere destinatario di provvedimenti che riguardano</w:t>
      </w:r>
      <w:r w:rsidR="00055634"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l'applicazione di misure di prevenzione, di decisioni civili e di provvedimenti amministrativi iscritti nel</w:t>
      </w:r>
      <w:r w:rsidR="00055634"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casellario giudiziale;</w:t>
      </w:r>
    </w:p>
    <w:p w14:paraId="5F0906FC" w14:textId="242EBF26" w:rsidR="00244163" w:rsidRDefault="00B05E7D" w:rsidP="00CC577D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di essere in possesso del seguente titolo di studio: </w:t>
      </w:r>
      <w:r w:rsidR="007C04D9" w:rsidRPr="00244163">
        <w:rPr>
          <w:rFonts w:asciiTheme="minorHAnsi" w:hAnsiTheme="minorHAnsi" w:cstheme="minorHAnsi"/>
          <w:color w:val="000000"/>
          <w:sz w:val="24"/>
          <w:szCs w:val="24"/>
        </w:rPr>
        <w:t>_______________</w:t>
      </w:r>
      <w:r w:rsidR="00055634" w:rsidRPr="00244163">
        <w:rPr>
          <w:rFonts w:asciiTheme="minorHAnsi" w:hAnsiTheme="minorHAnsi" w:cstheme="minorHAnsi"/>
          <w:color w:val="000000"/>
          <w:sz w:val="24"/>
          <w:szCs w:val="24"/>
        </w:rPr>
        <w:t>__________________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244163"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conseguito il</w:t>
      </w:r>
      <w:r w:rsidR="00244163"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_____________________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presso _________________________</w:t>
      </w:r>
      <w:r w:rsidR="00274EA9">
        <w:rPr>
          <w:rFonts w:asciiTheme="minorHAnsi" w:hAnsiTheme="minorHAnsi" w:cstheme="minorHAnsi"/>
          <w:color w:val="000000"/>
          <w:sz w:val="24"/>
          <w:szCs w:val="24"/>
        </w:rPr>
        <w:t>___________________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244163" w:rsidRPr="00244163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6CAFF30" w14:textId="77777777" w:rsidR="00244163" w:rsidRDefault="00B05E7D" w:rsidP="00CC577D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4163">
        <w:rPr>
          <w:rFonts w:asciiTheme="minorHAnsi" w:hAnsiTheme="minorHAnsi" w:cstheme="minorHAnsi"/>
          <w:color w:val="000000"/>
          <w:sz w:val="24"/>
          <w:szCs w:val="24"/>
        </w:rPr>
        <w:t>di assumere la responsabilità dei dati e delle informazioni fornite e la consapevolezza delle conseguenze</w:t>
      </w:r>
      <w:r w:rsidR="00055634"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penali derivanti dalla resa di dati falsi;</w:t>
      </w:r>
    </w:p>
    <w:p w14:paraId="3F04F419" w14:textId="06F381E6" w:rsidR="0035135D" w:rsidRPr="00244163" w:rsidRDefault="0035135D" w:rsidP="00CC577D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4163">
        <w:rPr>
          <w:rFonts w:asciiTheme="minorHAnsi" w:hAnsiTheme="minorHAnsi" w:cstheme="minorHAnsi"/>
          <w:color w:val="000000"/>
          <w:sz w:val="24"/>
          <w:szCs w:val="24"/>
        </w:rPr>
        <w:t>di possedere i requisiti di cui all’art. 2 del bando, ed in particolare (barrare la casella che interessa):</w:t>
      </w:r>
    </w:p>
    <w:p w14:paraId="779D1243" w14:textId="77777777" w:rsidR="00244163" w:rsidRDefault="0035135D" w:rsidP="00244163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right="-1"/>
        <w:jc w:val="both"/>
        <w:rPr>
          <w:rFonts w:asciiTheme="minorHAnsi" w:eastAsia="ArialUnicodeMS-WinCharSetFFFF-H" w:hAnsiTheme="minorHAnsi" w:cstheme="minorHAnsi"/>
          <w:color w:val="000000"/>
          <w:sz w:val="24"/>
          <w:szCs w:val="24"/>
        </w:rPr>
      </w:pPr>
      <w:r w:rsidRPr="00CC577D">
        <w:rPr>
          <w:rFonts w:asciiTheme="minorHAnsi" w:eastAsia="ArialUnicodeMS-WinCharSetFFFF-H" w:hAnsiTheme="minorHAnsi" w:cstheme="minorHAnsi"/>
          <w:color w:val="000000"/>
          <w:sz w:val="24"/>
          <w:szCs w:val="24"/>
        </w:rPr>
        <w:lastRenderedPageBreak/>
        <w:t>professionisti con particolare, pluriennale e qualificata esperienza in materia di tutela del paesaggio, di pianificazione territoriale, in materia agronomo-forestale o in materia geologica, muniti di diploma di laurea attinente alle medesime materie e iscritti negli albi dei relativi ordini professionali da almeno cinque anni oppure in possesso di diploma post-universitario di specializzazione in materia paesaggistica;</w:t>
      </w:r>
    </w:p>
    <w:p w14:paraId="15DFACE1" w14:textId="77777777" w:rsidR="00244163" w:rsidRDefault="0035135D" w:rsidP="00244163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right="-1"/>
        <w:jc w:val="both"/>
        <w:rPr>
          <w:rFonts w:asciiTheme="minorHAnsi" w:eastAsia="ArialUnicodeMS-WinCharSetFFFF-H" w:hAnsiTheme="minorHAnsi" w:cstheme="minorHAnsi"/>
          <w:color w:val="000000"/>
          <w:sz w:val="24"/>
          <w:szCs w:val="24"/>
        </w:rPr>
      </w:pPr>
      <w:r w:rsidRPr="00244163">
        <w:rPr>
          <w:rFonts w:asciiTheme="minorHAnsi" w:eastAsia="ArialUnicodeMS-WinCharSetFFFF-H" w:hAnsiTheme="minorHAnsi" w:cstheme="minorHAnsi"/>
          <w:color w:val="000000"/>
          <w:sz w:val="24"/>
          <w:szCs w:val="24"/>
        </w:rPr>
        <w:t>professori e ricercatori universitari di ruolo nelle materie storiche, artistiche, architettoniche, paesaggistiche, urbanistiche e agronomiche;</w:t>
      </w:r>
    </w:p>
    <w:p w14:paraId="3DA48790" w14:textId="1D6DBC5B" w:rsidR="00244163" w:rsidRPr="00244163" w:rsidRDefault="0035135D" w:rsidP="00244163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right="-1"/>
        <w:jc w:val="both"/>
        <w:rPr>
          <w:rFonts w:asciiTheme="minorHAnsi" w:eastAsia="ArialUnicodeMS-WinCharSetFFFF-H" w:hAnsiTheme="minorHAnsi" w:cstheme="minorHAnsi"/>
          <w:color w:val="000000"/>
          <w:sz w:val="24"/>
          <w:szCs w:val="24"/>
        </w:rPr>
      </w:pPr>
      <w:r w:rsidRPr="00244163">
        <w:rPr>
          <w:rFonts w:asciiTheme="minorHAnsi" w:eastAsia="ArialUnicodeMS-WinCharSetFFFF-H" w:hAnsiTheme="minorHAnsi" w:cstheme="minorHAnsi"/>
          <w:color w:val="000000"/>
          <w:sz w:val="24"/>
          <w:szCs w:val="24"/>
        </w:rPr>
        <w:t>dipendenti dello Stato e di enti pubblici, anche in quiescenza, iscritti agli albi professionali di cui alla lettera a) o in possesso dei titoli di studio e di abilitazione richiesti per l’accesso agli stessi, che siano stati responsabili, per un periodo non inferiore a tre anni, di una struttura organizzativa della pubblica amministrazione con competenze in materia paesaggistica.</w:t>
      </w:r>
    </w:p>
    <w:p w14:paraId="261274EB" w14:textId="77777777" w:rsidR="00244163" w:rsidRPr="00244163" w:rsidRDefault="00B05E7D" w:rsidP="00CC577D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right="-1"/>
        <w:jc w:val="both"/>
        <w:rPr>
          <w:rFonts w:asciiTheme="minorHAnsi" w:eastAsia="ArialUnicodeMS-WinCharSetFFFF-H" w:hAnsiTheme="minorHAnsi" w:cstheme="minorHAnsi"/>
          <w:color w:val="000000"/>
          <w:sz w:val="24"/>
          <w:szCs w:val="24"/>
        </w:rPr>
      </w:pPr>
      <w:r w:rsidRPr="00244163">
        <w:rPr>
          <w:rFonts w:asciiTheme="minorHAnsi" w:hAnsiTheme="minorHAnsi" w:cstheme="minorHAnsi"/>
          <w:color w:val="000000"/>
          <w:sz w:val="24"/>
          <w:szCs w:val="24"/>
        </w:rPr>
        <w:t>di essere informato, ai sensi e per gli effetti del D.LGS n. 196/03, che i dati personali raccolti saranno</w:t>
      </w:r>
      <w:r w:rsidR="00055634"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trattati, anche con strumenti informatici, esclusivamente ai fini della presente procedura;</w:t>
      </w:r>
    </w:p>
    <w:p w14:paraId="0A0FF6FB" w14:textId="77777777" w:rsidR="00244163" w:rsidRPr="00244163" w:rsidRDefault="00B05E7D" w:rsidP="00CC577D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right="-1"/>
        <w:jc w:val="both"/>
        <w:rPr>
          <w:rFonts w:asciiTheme="minorHAnsi" w:eastAsia="ArialUnicodeMS-WinCharSetFFFF-H" w:hAnsiTheme="minorHAnsi" w:cstheme="minorHAnsi"/>
          <w:color w:val="000000"/>
          <w:sz w:val="24"/>
          <w:szCs w:val="24"/>
        </w:rPr>
      </w:pPr>
      <w:r w:rsidRPr="00244163">
        <w:rPr>
          <w:rFonts w:asciiTheme="minorHAnsi" w:hAnsiTheme="minorHAnsi" w:cstheme="minorHAnsi"/>
          <w:color w:val="000000"/>
          <w:sz w:val="24"/>
          <w:szCs w:val="24"/>
        </w:rPr>
        <w:t>di non trovarsi in alcuna condizione di esclusione previste dall'art. 52 del D.P.R. 30 agosto 2000 n. 412,</w:t>
      </w:r>
      <w:r w:rsidR="00C74F44"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dal presente avviso e dal vigente regolamento comunale,</w:t>
      </w:r>
      <w:r w:rsidR="00671081"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E5F75" w:rsidRPr="00244163">
        <w:rPr>
          <w:rFonts w:asciiTheme="minorHAnsi" w:hAnsiTheme="minorHAnsi" w:cstheme="minorHAnsi"/>
          <w:color w:val="000000"/>
          <w:sz w:val="24"/>
          <w:szCs w:val="24"/>
        </w:rPr>
        <w:t>consapevole delle conseguenze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penali derivanti dalla dichiarazion</w:t>
      </w:r>
      <w:r w:rsidR="00C74F44" w:rsidRPr="00244163">
        <w:rPr>
          <w:rFonts w:asciiTheme="minorHAnsi" w:hAnsiTheme="minorHAnsi" w:cstheme="minorHAnsi"/>
          <w:color w:val="000000"/>
          <w:sz w:val="24"/>
          <w:szCs w:val="24"/>
        </w:rPr>
        <w:t>e di informazioni non veritiere;</w:t>
      </w:r>
    </w:p>
    <w:p w14:paraId="009E941B" w14:textId="77777777" w:rsidR="00244163" w:rsidRPr="00244163" w:rsidRDefault="00C74F44" w:rsidP="00CC577D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right="-1"/>
        <w:jc w:val="both"/>
        <w:rPr>
          <w:rFonts w:asciiTheme="minorHAnsi" w:eastAsia="ArialUnicodeMS-WinCharSetFFFF-H" w:hAnsiTheme="minorHAnsi" w:cstheme="minorHAnsi"/>
          <w:color w:val="000000"/>
          <w:sz w:val="24"/>
          <w:szCs w:val="24"/>
        </w:rPr>
      </w:pPr>
      <w:r w:rsidRPr="00244163">
        <w:rPr>
          <w:rFonts w:asciiTheme="minorHAnsi" w:hAnsiTheme="minorHAnsi" w:cstheme="minorHAnsi"/>
          <w:color w:val="000000"/>
          <w:sz w:val="24"/>
          <w:szCs w:val="24"/>
        </w:rPr>
        <w:t>di esprimere il proprio consenso al trattamento dei dati ai sensi del D. Lgs. n. 196/2003 “Codice in materia di protezione dei dati personali”, ai fini della gestione della presente procedura e degli adempimenti conseguenti.</w:t>
      </w:r>
    </w:p>
    <w:p w14:paraId="265C6384" w14:textId="7B3F5B70" w:rsidR="00244163" w:rsidRPr="00244163" w:rsidRDefault="00C74F44" w:rsidP="00CC577D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right="-1"/>
        <w:jc w:val="both"/>
        <w:rPr>
          <w:rFonts w:asciiTheme="minorHAnsi" w:eastAsia="ArialUnicodeMS-WinCharSetFFFF-H" w:hAnsiTheme="minorHAnsi" w:cstheme="minorHAnsi"/>
          <w:color w:val="000000"/>
          <w:sz w:val="24"/>
          <w:szCs w:val="24"/>
        </w:rPr>
      </w:pPr>
      <w:r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di aver preso visione dell’avviso relativo alla presente selezione e del regolamento comunale per l’istituzione e la disciplina della Commissione Locale per il Paesaggio e l’Ambiente, approvato con deliberazione di C.C. n. </w:t>
      </w:r>
      <w:r w:rsidR="00547817" w:rsidRPr="00244163">
        <w:rPr>
          <w:rFonts w:asciiTheme="minorHAnsi" w:hAnsiTheme="minorHAnsi" w:cstheme="minorHAnsi"/>
          <w:color w:val="000000"/>
          <w:sz w:val="24"/>
          <w:szCs w:val="24"/>
        </w:rPr>
        <w:t>37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del </w:t>
      </w:r>
      <w:r w:rsidR="00547817" w:rsidRPr="00244163">
        <w:rPr>
          <w:rFonts w:asciiTheme="minorHAnsi" w:hAnsiTheme="minorHAnsi" w:cstheme="minorHAnsi"/>
          <w:color w:val="000000"/>
          <w:sz w:val="24"/>
          <w:szCs w:val="24"/>
        </w:rPr>
        <w:t>15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/05/201</w:t>
      </w:r>
      <w:r w:rsidR="00547817" w:rsidRPr="00244163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e di accettarne le condizioni tutte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66A875AB" w14:textId="2BB6FEDE" w:rsidR="00C74F44" w:rsidRPr="00244163" w:rsidRDefault="00C74F44" w:rsidP="00CC577D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right="-1"/>
        <w:jc w:val="both"/>
        <w:rPr>
          <w:rFonts w:asciiTheme="minorHAnsi" w:eastAsia="ArialUnicodeMS-WinCharSetFFFF-H" w:hAnsiTheme="minorHAnsi" w:cstheme="minorHAnsi"/>
          <w:color w:val="000000"/>
          <w:sz w:val="24"/>
          <w:szCs w:val="24"/>
        </w:rPr>
      </w:pPr>
      <w:r w:rsidRPr="00244163">
        <w:rPr>
          <w:rFonts w:asciiTheme="minorHAnsi" w:hAnsiTheme="minorHAnsi" w:cstheme="minorHAnsi"/>
          <w:color w:val="000000"/>
          <w:sz w:val="24"/>
          <w:szCs w:val="24"/>
        </w:rPr>
        <w:t>di voler ricevere ogni comunicazione al seguente indirizzo:</w:t>
      </w:r>
    </w:p>
    <w:p w14:paraId="67B71854" w14:textId="5C5032AB" w:rsidR="00C74F44" w:rsidRPr="00CC577D" w:rsidRDefault="00C74F44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via ____________________________________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>_________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_____ c.a.p. _______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>____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_________</w:t>
      </w:r>
    </w:p>
    <w:p w14:paraId="762D4E57" w14:textId="77777777" w:rsidR="00C74F44" w:rsidRPr="00CC577D" w:rsidRDefault="00C74F44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Città ____________________________ (prov. ___________)</w:t>
      </w:r>
    </w:p>
    <w:p w14:paraId="43235B2A" w14:textId="42A2D85D" w:rsidR="00C74F44" w:rsidRPr="00CC577D" w:rsidRDefault="00C74F44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recapito telefonico </w:t>
      </w:r>
      <w:r w:rsidR="009E5F75" w:rsidRPr="00CC577D">
        <w:rPr>
          <w:rFonts w:asciiTheme="minorHAnsi" w:hAnsiTheme="minorHAnsi" w:cstheme="minorHAnsi"/>
          <w:color w:val="000000"/>
          <w:sz w:val="24"/>
          <w:szCs w:val="24"/>
        </w:rPr>
        <w:t>___________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9E5F75" w:rsidRPr="00CC577D">
        <w:rPr>
          <w:rFonts w:asciiTheme="minorHAnsi" w:hAnsiTheme="minorHAnsi" w:cstheme="minorHAnsi"/>
          <w:color w:val="000000"/>
          <w:sz w:val="24"/>
          <w:szCs w:val="24"/>
        </w:rPr>
        <w:t>________ pec.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___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>______________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>___________________</w:t>
      </w:r>
    </w:p>
    <w:p w14:paraId="3E6D21F7" w14:textId="77777777" w:rsidR="00A93576" w:rsidRPr="00CC577D" w:rsidRDefault="00C74F44" w:rsidP="00CC57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>Ai sensi dell’art. 38, comma 3 del D.P.R. 445/2000, il sottoscritto ALLEGA</w:t>
      </w:r>
      <w:r w:rsidR="00A93576" w:rsidRPr="00CC577D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436A62C" w14:textId="4EDF6D96" w:rsidR="00244163" w:rsidRDefault="00C74F44" w:rsidP="00CC577D">
      <w:pPr>
        <w:pStyle w:val="Paragrafoelenco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4163">
        <w:rPr>
          <w:rFonts w:asciiTheme="minorHAnsi" w:hAnsiTheme="minorHAnsi" w:cstheme="minorHAnsi"/>
          <w:color w:val="000000"/>
          <w:sz w:val="24"/>
          <w:szCs w:val="24"/>
        </w:rPr>
        <w:t>copia</w:t>
      </w:r>
      <w:r w:rsidR="00A93576"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fotostatica del seguente documento di identità in corso di validità e con firma autografa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n. ____________________</w:t>
      </w:r>
      <w:r w:rsidR="00020548"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rilasciato da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______________________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>_______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il ____________</w:t>
      </w:r>
      <w:r w:rsidR="00244163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2ED62B80" w14:textId="77777777" w:rsidR="00244163" w:rsidRDefault="00B05E7D" w:rsidP="00CC577D">
      <w:pPr>
        <w:pStyle w:val="Paragrafoelenco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4163">
        <w:rPr>
          <w:rFonts w:asciiTheme="minorHAnsi" w:hAnsiTheme="minorHAnsi" w:cstheme="minorHAnsi"/>
          <w:color w:val="000000"/>
          <w:sz w:val="24"/>
          <w:szCs w:val="24"/>
        </w:rPr>
        <w:t>Curriculum vitae in formato Europeo, reso in forma di autocertificazione siglato in ogni pagina, datato e</w:t>
      </w:r>
      <w:r w:rsidR="00055634"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44163">
        <w:rPr>
          <w:rFonts w:asciiTheme="minorHAnsi" w:hAnsiTheme="minorHAnsi" w:cstheme="minorHAnsi"/>
          <w:color w:val="000000"/>
          <w:sz w:val="24"/>
          <w:szCs w:val="24"/>
        </w:rPr>
        <w:t>sottoscritto, con firma leggibile e per esteso, all'ultima pagina;</w:t>
      </w:r>
    </w:p>
    <w:p w14:paraId="2B092EAF" w14:textId="2B567513" w:rsidR="002F5E30" w:rsidRPr="00244163" w:rsidRDefault="00C74F44" w:rsidP="00CC577D">
      <w:pPr>
        <w:pStyle w:val="Paragrafoelenco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4163">
        <w:rPr>
          <w:rFonts w:asciiTheme="minorHAnsi" w:hAnsiTheme="minorHAnsi" w:cstheme="minorHAnsi"/>
          <w:color w:val="000000"/>
          <w:sz w:val="24"/>
          <w:szCs w:val="24"/>
        </w:rPr>
        <w:t>Eventuale d</w:t>
      </w:r>
      <w:r w:rsidR="002F5E30"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ichiarazione di iscrizione </w:t>
      </w:r>
      <w:r w:rsidR="00D1558C" w:rsidRPr="00244163">
        <w:rPr>
          <w:rFonts w:asciiTheme="minorHAnsi" w:hAnsiTheme="minorHAnsi" w:cstheme="minorHAnsi"/>
          <w:color w:val="000000"/>
          <w:sz w:val="24"/>
          <w:szCs w:val="24"/>
        </w:rPr>
        <w:t>all’albo</w:t>
      </w:r>
      <w:r w:rsidR="002F5E30" w:rsidRPr="00244163">
        <w:rPr>
          <w:rFonts w:asciiTheme="minorHAnsi" w:hAnsiTheme="minorHAnsi" w:cstheme="minorHAnsi"/>
          <w:color w:val="000000"/>
          <w:sz w:val="24"/>
          <w:szCs w:val="24"/>
        </w:rPr>
        <w:t xml:space="preserve"> professio</w:t>
      </w:r>
      <w:r w:rsidR="009E5F75" w:rsidRPr="00244163">
        <w:rPr>
          <w:rFonts w:asciiTheme="minorHAnsi" w:hAnsiTheme="minorHAnsi" w:cstheme="minorHAnsi"/>
          <w:color w:val="000000"/>
          <w:sz w:val="24"/>
          <w:szCs w:val="24"/>
        </w:rPr>
        <w:t>nale con relativa data e numero.</w:t>
      </w:r>
    </w:p>
    <w:p w14:paraId="1A50B6AF" w14:textId="77777777" w:rsidR="00C74F44" w:rsidRPr="00CC577D" w:rsidRDefault="00C74F44" w:rsidP="0005563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257D1983" w14:textId="230BF1A6" w:rsidR="00B05E7D" w:rsidRPr="00CC577D" w:rsidRDefault="00055634" w:rsidP="0005563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DATA _______________     </w:t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CC577D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B05E7D" w:rsidRPr="00CC577D">
        <w:rPr>
          <w:rFonts w:asciiTheme="minorHAnsi" w:hAnsiTheme="minorHAnsi" w:cstheme="minorHAnsi"/>
          <w:color w:val="000000"/>
          <w:sz w:val="24"/>
          <w:szCs w:val="24"/>
        </w:rPr>
        <w:t>FIRMA</w:t>
      </w:r>
    </w:p>
    <w:p w14:paraId="4B488A6F" w14:textId="77777777" w:rsidR="00055634" w:rsidRPr="00CC577D" w:rsidRDefault="00055634" w:rsidP="00055634">
      <w:pPr>
        <w:autoSpaceDE w:val="0"/>
        <w:autoSpaceDN w:val="0"/>
        <w:adjustRightInd w:val="0"/>
        <w:ind w:left="6372" w:firstLine="708"/>
        <w:rPr>
          <w:rFonts w:asciiTheme="minorHAnsi" w:hAnsiTheme="minorHAnsi" w:cstheme="minorHAnsi"/>
          <w:color w:val="000000"/>
          <w:sz w:val="24"/>
          <w:szCs w:val="24"/>
        </w:rPr>
      </w:pPr>
    </w:p>
    <w:p w14:paraId="38F3A7FB" w14:textId="1874C143" w:rsidR="00472C0F" w:rsidRDefault="00B05E7D" w:rsidP="00055634">
      <w:pPr>
        <w:ind w:left="2124" w:firstLine="708"/>
        <w:rPr>
          <w:rFonts w:asciiTheme="minorHAnsi" w:hAnsiTheme="minorHAnsi" w:cstheme="minorHAnsi"/>
          <w:sz w:val="24"/>
          <w:szCs w:val="24"/>
        </w:rPr>
      </w:pPr>
      <w:r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55634" w:rsidRPr="00CC577D"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_____________________</w:t>
      </w:r>
      <w:r w:rsidR="00472C0F" w:rsidRPr="00CC577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26EDEC" w14:textId="3A82549F" w:rsidR="00CF457E" w:rsidRDefault="00CF457E" w:rsidP="00055634">
      <w:pPr>
        <w:ind w:left="2124" w:firstLine="708"/>
        <w:rPr>
          <w:rFonts w:asciiTheme="minorHAnsi" w:hAnsiTheme="minorHAnsi" w:cstheme="minorHAnsi"/>
          <w:sz w:val="24"/>
          <w:szCs w:val="24"/>
        </w:rPr>
      </w:pPr>
    </w:p>
    <w:p w14:paraId="6189E0C2" w14:textId="77777777" w:rsidR="00CF457E" w:rsidRDefault="00CF457E" w:rsidP="00CF457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3469752A" w14:textId="77777777" w:rsidR="00CF457E" w:rsidRDefault="00CF457E" w:rsidP="00CF457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34F52217" w14:textId="4440F761" w:rsidR="00CF457E" w:rsidRPr="00CF457E" w:rsidRDefault="00CF457E" w:rsidP="00CF457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CF457E">
        <w:rPr>
          <w:rFonts w:asciiTheme="minorHAnsi" w:hAnsiTheme="minorHAnsi" w:cstheme="minorHAnsi"/>
          <w:b/>
          <w:bCs/>
          <w:sz w:val="40"/>
          <w:szCs w:val="40"/>
        </w:rPr>
        <w:t xml:space="preserve">SCADENZA ORE 12 DEL </w:t>
      </w:r>
      <w:r w:rsidR="00A51A5F">
        <w:rPr>
          <w:rFonts w:asciiTheme="minorHAnsi" w:hAnsiTheme="minorHAnsi" w:cstheme="minorHAnsi"/>
          <w:b/>
          <w:bCs/>
          <w:sz w:val="40"/>
          <w:szCs w:val="40"/>
        </w:rPr>
        <w:t>29.11</w:t>
      </w:r>
      <w:r w:rsidRPr="00CF457E">
        <w:rPr>
          <w:rFonts w:asciiTheme="minorHAnsi" w:hAnsiTheme="minorHAnsi" w:cstheme="minorHAnsi"/>
          <w:b/>
          <w:bCs/>
          <w:sz w:val="40"/>
          <w:szCs w:val="40"/>
        </w:rPr>
        <w:t>.2021</w:t>
      </w:r>
    </w:p>
    <w:sectPr w:rsidR="00CF457E" w:rsidRPr="00CF457E" w:rsidSect="007C04D9">
      <w:type w:val="oddPage"/>
      <w:pgSz w:w="11907" w:h="16840" w:code="9"/>
      <w:pgMar w:top="851" w:right="1134" w:bottom="851" w:left="1418" w:header="423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76A2" w14:textId="77777777" w:rsidR="001927D5" w:rsidRDefault="001927D5">
      <w:r>
        <w:separator/>
      </w:r>
    </w:p>
  </w:endnote>
  <w:endnote w:type="continuationSeparator" w:id="0">
    <w:p w14:paraId="6BC099C6" w14:textId="77777777" w:rsidR="001927D5" w:rsidRDefault="0019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UnicodeMS-WinCharSetFFFF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11FC" w14:textId="77777777" w:rsidR="001927D5" w:rsidRDefault="001927D5">
      <w:r>
        <w:separator/>
      </w:r>
    </w:p>
  </w:footnote>
  <w:footnote w:type="continuationSeparator" w:id="0">
    <w:p w14:paraId="4B2B2CFC" w14:textId="77777777" w:rsidR="001927D5" w:rsidRDefault="00192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A15"/>
    <w:multiLevelType w:val="hybridMultilevel"/>
    <w:tmpl w:val="FABC89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D8BB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0F3B"/>
    <w:multiLevelType w:val="multilevel"/>
    <w:tmpl w:val="2026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0CEA"/>
    <w:multiLevelType w:val="hybridMultilevel"/>
    <w:tmpl w:val="42D40F34"/>
    <w:lvl w:ilvl="0" w:tplc="8208FF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CD3"/>
    <w:multiLevelType w:val="hybridMultilevel"/>
    <w:tmpl w:val="DFE4B4F8"/>
    <w:lvl w:ilvl="0" w:tplc="8208FF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F03D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7E3480"/>
    <w:multiLevelType w:val="hybridMultilevel"/>
    <w:tmpl w:val="C340E962"/>
    <w:lvl w:ilvl="0" w:tplc="AA12F42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4F6828"/>
    <w:multiLevelType w:val="hybridMultilevel"/>
    <w:tmpl w:val="E9B2E47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0360FC"/>
    <w:multiLevelType w:val="hybridMultilevel"/>
    <w:tmpl w:val="FB4C35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05D83"/>
    <w:multiLevelType w:val="hybridMultilevel"/>
    <w:tmpl w:val="5A501D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467374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2C5AB0"/>
    <w:multiLevelType w:val="hybridMultilevel"/>
    <w:tmpl w:val="912CC09C"/>
    <w:lvl w:ilvl="0" w:tplc="6A8600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D0170"/>
    <w:multiLevelType w:val="hybridMultilevel"/>
    <w:tmpl w:val="C3D44C9C"/>
    <w:lvl w:ilvl="0" w:tplc="6A8600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20D04"/>
    <w:multiLevelType w:val="hybridMultilevel"/>
    <w:tmpl w:val="02DE81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4E3A0C"/>
    <w:multiLevelType w:val="hybridMultilevel"/>
    <w:tmpl w:val="24B0BFB6"/>
    <w:lvl w:ilvl="0" w:tplc="6A8600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575E7"/>
    <w:multiLevelType w:val="hybridMultilevel"/>
    <w:tmpl w:val="748231DC"/>
    <w:lvl w:ilvl="0" w:tplc="33581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BA0932"/>
    <w:multiLevelType w:val="hybridMultilevel"/>
    <w:tmpl w:val="EF38BED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A547D"/>
    <w:multiLevelType w:val="multilevel"/>
    <w:tmpl w:val="12D6F0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D932C9F"/>
    <w:multiLevelType w:val="hybridMultilevel"/>
    <w:tmpl w:val="24E6CF0E"/>
    <w:lvl w:ilvl="0" w:tplc="6A8600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13BED"/>
    <w:multiLevelType w:val="hybridMultilevel"/>
    <w:tmpl w:val="5A2E07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2F41ED"/>
    <w:multiLevelType w:val="hybridMultilevel"/>
    <w:tmpl w:val="A7DAD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2AB5"/>
    <w:multiLevelType w:val="hybridMultilevel"/>
    <w:tmpl w:val="2026C8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C3FAA"/>
    <w:multiLevelType w:val="hybridMultilevel"/>
    <w:tmpl w:val="3B6E51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F5393"/>
    <w:multiLevelType w:val="hybridMultilevel"/>
    <w:tmpl w:val="9160A174"/>
    <w:lvl w:ilvl="0" w:tplc="2E0E5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494"/>
    <w:multiLevelType w:val="hybridMultilevel"/>
    <w:tmpl w:val="AF56E6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A3C47"/>
    <w:multiLevelType w:val="hybridMultilevel"/>
    <w:tmpl w:val="72409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14"/>
  </w:num>
  <w:num w:numId="8">
    <w:abstractNumId w:val="20"/>
  </w:num>
  <w:num w:numId="9">
    <w:abstractNumId w:val="4"/>
  </w:num>
  <w:num w:numId="10">
    <w:abstractNumId w:val="15"/>
  </w:num>
  <w:num w:numId="11">
    <w:abstractNumId w:val="23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 w:numId="16">
    <w:abstractNumId w:val="17"/>
  </w:num>
  <w:num w:numId="17">
    <w:abstractNumId w:val="6"/>
  </w:num>
  <w:num w:numId="18">
    <w:abstractNumId w:val="18"/>
  </w:num>
  <w:num w:numId="19">
    <w:abstractNumId w:val="12"/>
  </w:num>
  <w:num w:numId="20">
    <w:abstractNumId w:val="5"/>
  </w:num>
  <w:num w:numId="21">
    <w:abstractNumId w:val="10"/>
  </w:num>
  <w:num w:numId="22">
    <w:abstractNumId w:val="22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E6"/>
    <w:rsid w:val="00020548"/>
    <w:rsid w:val="00055634"/>
    <w:rsid w:val="0008609E"/>
    <w:rsid w:val="00091649"/>
    <w:rsid w:val="000B3860"/>
    <w:rsid w:val="000B6900"/>
    <w:rsid w:val="000D448D"/>
    <w:rsid w:val="000D5940"/>
    <w:rsid w:val="000E1B87"/>
    <w:rsid w:val="000E280F"/>
    <w:rsid w:val="000E2B51"/>
    <w:rsid w:val="000E41C0"/>
    <w:rsid w:val="000E50D8"/>
    <w:rsid w:val="000F0803"/>
    <w:rsid w:val="000F1F73"/>
    <w:rsid w:val="000F6AC4"/>
    <w:rsid w:val="0011333B"/>
    <w:rsid w:val="00115CC3"/>
    <w:rsid w:val="001179E7"/>
    <w:rsid w:val="00132003"/>
    <w:rsid w:val="00164537"/>
    <w:rsid w:val="001927D5"/>
    <w:rsid w:val="001A419B"/>
    <w:rsid w:val="001C0603"/>
    <w:rsid w:val="001C328B"/>
    <w:rsid w:val="001D5610"/>
    <w:rsid w:val="001F47CE"/>
    <w:rsid w:val="001F4D56"/>
    <w:rsid w:val="002024FD"/>
    <w:rsid w:val="002032EA"/>
    <w:rsid w:val="002035E9"/>
    <w:rsid w:val="00216F11"/>
    <w:rsid w:val="00244163"/>
    <w:rsid w:val="00255863"/>
    <w:rsid w:val="00271107"/>
    <w:rsid w:val="00274EA9"/>
    <w:rsid w:val="002C52C8"/>
    <w:rsid w:val="002D7B03"/>
    <w:rsid w:val="002E0501"/>
    <w:rsid w:val="002E35A6"/>
    <w:rsid w:val="002F02C0"/>
    <w:rsid w:val="002F5E30"/>
    <w:rsid w:val="00305D8E"/>
    <w:rsid w:val="0031316E"/>
    <w:rsid w:val="00314CBE"/>
    <w:rsid w:val="00336649"/>
    <w:rsid w:val="00341918"/>
    <w:rsid w:val="003434B3"/>
    <w:rsid w:val="0035135D"/>
    <w:rsid w:val="00351CA8"/>
    <w:rsid w:val="0035221B"/>
    <w:rsid w:val="00355EFF"/>
    <w:rsid w:val="003747F7"/>
    <w:rsid w:val="00396353"/>
    <w:rsid w:val="003D53A1"/>
    <w:rsid w:val="003F10B7"/>
    <w:rsid w:val="00442A12"/>
    <w:rsid w:val="0044339E"/>
    <w:rsid w:val="00452542"/>
    <w:rsid w:val="00470FE6"/>
    <w:rsid w:val="00472C0F"/>
    <w:rsid w:val="00475634"/>
    <w:rsid w:val="00486BA2"/>
    <w:rsid w:val="004B7CAB"/>
    <w:rsid w:val="004C41AC"/>
    <w:rsid w:val="004E4E63"/>
    <w:rsid w:val="004E73FD"/>
    <w:rsid w:val="004F2403"/>
    <w:rsid w:val="0052478D"/>
    <w:rsid w:val="005259F5"/>
    <w:rsid w:val="00526427"/>
    <w:rsid w:val="00547817"/>
    <w:rsid w:val="00555F96"/>
    <w:rsid w:val="005661BF"/>
    <w:rsid w:val="005706EE"/>
    <w:rsid w:val="00586BA5"/>
    <w:rsid w:val="005C2D30"/>
    <w:rsid w:val="006203B1"/>
    <w:rsid w:val="006510E2"/>
    <w:rsid w:val="00663349"/>
    <w:rsid w:val="00671081"/>
    <w:rsid w:val="006C5163"/>
    <w:rsid w:val="006C55DF"/>
    <w:rsid w:val="006E15D2"/>
    <w:rsid w:val="007275FB"/>
    <w:rsid w:val="00764C6A"/>
    <w:rsid w:val="00787585"/>
    <w:rsid w:val="0079425D"/>
    <w:rsid w:val="007B7B88"/>
    <w:rsid w:val="007C04D9"/>
    <w:rsid w:val="007E4BB8"/>
    <w:rsid w:val="00810D32"/>
    <w:rsid w:val="00817B5C"/>
    <w:rsid w:val="0082487F"/>
    <w:rsid w:val="00847014"/>
    <w:rsid w:val="00851DCF"/>
    <w:rsid w:val="00867775"/>
    <w:rsid w:val="008810F2"/>
    <w:rsid w:val="00892DB1"/>
    <w:rsid w:val="008B08C3"/>
    <w:rsid w:val="008D0FA4"/>
    <w:rsid w:val="008D2F95"/>
    <w:rsid w:val="008F3B76"/>
    <w:rsid w:val="009039EB"/>
    <w:rsid w:val="00916F3B"/>
    <w:rsid w:val="00937BD7"/>
    <w:rsid w:val="00983D45"/>
    <w:rsid w:val="009B4EAE"/>
    <w:rsid w:val="009E2009"/>
    <w:rsid w:val="009E3410"/>
    <w:rsid w:val="009E5F75"/>
    <w:rsid w:val="009F17EA"/>
    <w:rsid w:val="009F52B5"/>
    <w:rsid w:val="009F619D"/>
    <w:rsid w:val="00A002AA"/>
    <w:rsid w:val="00A15025"/>
    <w:rsid w:val="00A33EA1"/>
    <w:rsid w:val="00A51A5F"/>
    <w:rsid w:val="00A90527"/>
    <w:rsid w:val="00A93576"/>
    <w:rsid w:val="00A949E6"/>
    <w:rsid w:val="00AB10D6"/>
    <w:rsid w:val="00AF358F"/>
    <w:rsid w:val="00B05E7D"/>
    <w:rsid w:val="00B13DF7"/>
    <w:rsid w:val="00B26156"/>
    <w:rsid w:val="00B316E5"/>
    <w:rsid w:val="00B44F2B"/>
    <w:rsid w:val="00B55AC1"/>
    <w:rsid w:val="00B64A84"/>
    <w:rsid w:val="00B85582"/>
    <w:rsid w:val="00BB0947"/>
    <w:rsid w:val="00BD4536"/>
    <w:rsid w:val="00BF126E"/>
    <w:rsid w:val="00C07E36"/>
    <w:rsid w:val="00C133CD"/>
    <w:rsid w:val="00C41C73"/>
    <w:rsid w:val="00C518E2"/>
    <w:rsid w:val="00C60F14"/>
    <w:rsid w:val="00C61FF6"/>
    <w:rsid w:val="00C622C9"/>
    <w:rsid w:val="00C65A33"/>
    <w:rsid w:val="00C74F44"/>
    <w:rsid w:val="00CC577D"/>
    <w:rsid w:val="00CD761A"/>
    <w:rsid w:val="00CE6950"/>
    <w:rsid w:val="00CE7D53"/>
    <w:rsid w:val="00CF0710"/>
    <w:rsid w:val="00CF457E"/>
    <w:rsid w:val="00D01ECE"/>
    <w:rsid w:val="00D1558C"/>
    <w:rsid w:val="00D41846"/>
    <w:rsid w:val="00D420BF"/>
    <w:rsid w:val="00D476B6"/>
    <w:rsid w:val="00D65DE6"/>
    <w:rsid w:val="00D73453"/>
    <w:rsid w:val="00E012E0"/>
    <w:rsid w:val="00E23854"/>
    <w:rsid w:val="00E33B3B"/>
    <w:rsid w:val="00E42EC7"/>
    <w:rsid w:val="00E4731C"/>
    <w:rsid w:val="00E55C93"/>
    <w:rsid w:val="00E77160"/>
    <w:rsid w:val="00E939C9"/>
    <w:rsid w:val="00EA5ACD"/>
    <w:rsid w:val="00ED6974"/>
    <w:rsid w:val="00EF043F"/>
    <w:rsid w:val="00EF2745"/>
    <w:rsid w:val="00F01085"/>
    <w:rsid w:val="00F144AF"/>
    <w:rsid w:val="00F31CE6"/>
    <w:rsid w:val="00F51C4D"/>
    <w:rsid w:val="00F639BE"/>
    <w:rsid w:val="00F6441D"/>
    <w:rsid w:val="00F76672"/>
    <w:rsid w:val="00F7730D"/>
    <w:rsid w:val="00F8505D"/>
    <w:rsid w:val="00FA2F41"/>
    <w:rsid w:val="00FA709E"/>
    <w:rsid w:val="00FA7F93"/>
    <w:rsid w:val="00FD7E1B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CAD5DC4"/>
  <w15:docId w15:val="{79BF3335-BAC0-44A9-8725-02996AA9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2E0501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2E0501"/>
    <w:pPr>
      <w:keepNext/>
      <w:jc w:val="center"/>
      <w:outlineLvl w:val="1"/>
    </w:pPr>
    <w:rPr>
      <w:rFonts w:ascii="Arial" w:hAnsi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Pr>
      <w:rFonts w:ascii="Courier New" w:hAnsi="Courier New"/>
    </w:rPr>
  </w:style>
  <w:style w:type="paragraph" w:styleId="Testofumetto">
    <w:name w:val="Balloon Text"/>
    <w:basedOn w:val="Normale"/>
    <w:semiHidden/>
    <w:rsid w:val="009B4E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9164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91649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271107"/>
    <w:pPr>
      <w:spacing w:before="100" w:beforeAutospacing="1" w:after="100" w:afterAutospacing="1"/>
    </w:pPr>
    <w:rPr>
      <w:sz w:val="24"/>
      <w:szCs w:val="24"/>
    </w:rPr>
  </w:style>
  <w:style w:type="paragraph" w:customStyle="1" w:styleId="CM6">
    <w:name w:val="CM6"/>
    <w:basedOn w:val="Normale"/>
    <w:next w:val="Normale"/>
    <w:rsid w:val="00586BA5"/>
    <w:pPr>
      <w:widowControl w:val="0"/>
      <w:autoSpaceDE w:val="0"/>
      <w:autoSpaceDN w:val="0"/>
      <w:adjustRightInd w:val="0"/>
      <w:spacing w:line="286" w:lineRule="atLeast"/>
    </w:pPr>
    <w:rPr>
      <w:rFonts w:ascii="Century Gothic" w:hAnsi="Century Gothic"/>
      <w:sz w:val="24"/>
      <w:szCs w:val="24"/>
    </w:rPr>
  </w:style>
  <w:style w:type="paragraph" w:customStyle="1" w:styleId="Default">
    <w:name w:val="Default"/>
    <w:rsid w:val="00586BA5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Didascalia">
    <w:name w:val="caption"/>
    <w:basedOn w:val="Normale"/>
    <w:next w:val="Normale"/>
    <w:qFormat/>
    <w:rsid w:val="00586BA5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CM10">
    <w:name w:val="CM10"/>
    <w:basedOn w:val="Default"/>
    <w:next w:val="Default"/>
    <w:rsid w:val="00586BA5"/>
    <w:pPr>
      <w:spacing w:line="286" w:lineRule="atLeast"/>
    </w:pPr>
    <w:rPr>
      <w:rFonts w:cs="Times New Roman"/>
      <w:color w:val="auto"/>
    </w:rPr>
  </w:style>
  <w:style w:type="paragraph" w:styleId="Titolosommario">
    <w:name w:val="TOC Heading"/>
    <w:basedOn w:val="Titolo1"/>
    <w:next w:val="Normale"/>
    <w:qFormat/>
    <w:rsid w:val="00586BA5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TestonormaleCarattere">
    <w:name w:val="Testo normale Carattere"/>
    <w:link w:val="Testonormale"/>
    <w:semiHidden/>
    <w:rsid w:val="00E939C9"/>
    <w:rPr>
      <w:rFonts w:ascii="Courier New" w:hAnsi="Courier New"/>
      <w:lang w:val="it-IT" w:eastAsia="it-IT" w:bidi="ar-SA"/>
    </w:rPr>
  </w:style>
  <w:style w:type="character" w:styleId="Collegamentoipertestuale">
    <w:name w:val="Hyperlink"/>
    <w:rsid w:val="007275FB"/>
    <w:rPr>
      <w:color w:val="0000FF"/>
      <w:u w:val="single"/>
    </w:rPr>
  </w:style>
  <w:style w:type="character" w:styleId="Enfasicorsivo">
    <w:name w:val="Emphasis"/>
    <w:qFormat/>
    <w:rsid w:val="00F8505D"/>
    <w:rPr>
      <w:rFonts w:cs="Times New Roman"/>
      <w:i/>
      <w:iCs/>
    </w:rPr>
  </w:style>
  <w:style w:type="paragraph" w:styleId="Paragrafoelenco">
    <w:name w:val="List Paragraph"/>
    <w:basedOn w:val="Normale"/>
    <w:uiPriority w:val="34"/>
    <w:qFormat/>
    <w:rsid w:val="00CC5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2587</Words>
  <Characters>16310</Characters>
  <Application>Microsoft Office Word</Application>
  <DocSecurity>0</DocSecurity>
  <Lines>135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Geotec</Company>
  <LinksUpToDate>false</LinksUpToDate>
  <CharactersWithSpaces>18860</CharactersWithSpaces>
  <SharedDoc>false</SharedDoc>
  <HLinks>
    <vt:vector size="12" baseType="variant">
      <vt:variant>
        <vt:i4>5963802</vt:i4>
      </vt:variant>
      <vt:variant>
        <vt:i4>3</vt:i4>
      </vt:variant>
      <vt:variant>
        <vt:i4>0</vt:i4>
      </vt:variant>
      <vt:variant>
        <vt:i4>5</vt:i4>
      </vt:variant>
      <vt:variant>
        <vt:lpwstr>http://www.comune.roccamonfina.ce.it/</vt:lpwstr>
      </vt:variant>
      <vt:variant>
        <vt:lpwstr/>
      </vt:variant>
      <vt:variant>
        <vt:i4>5963802</vt:i4>
      </vt:variant>
      <vt:variant>
        <vt:i4>0</vt:i4>
      </vt:variant>
      <vt:variant>
        <vt:i4>0</vt:i4>
      </vt:variant>
      <vt:variant>
        <vt:i4>5</vt:i4>
      </vt:variant>
      <vt:variant>
        <vt:lpwstr>http://www.comune.roccamonfina.ce.it/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P. Sarao</dc:creator>
  <cp:lastModifiedBy>Giancarmine Di Rienzo</cp:lastModifiedBy>
  <cp:revision>4</cp:revision>
  <cp:lastPrinted>2018-06-13T12:59:00Z</cp:lastPrinted>
  <dcterms:created xsi:type="dcterms:W3CDTF">2021-11-08T09:35:00Z</dcterms:created>
  <dcterms:modified xsi:type="dcterms:W3CDTF">2021-11-08T12:03:00Z</dcterms:modified>
</cp:coreProperties>
</file>