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FFBB7" w14:textId="77777777" w:rsidR="00CE3036" w:rsidRPr="00020184" w:rsidRDefault="00CE3036" w:rsidP="00CE3036">
      <w:pPr>
        <w:jc w:val="both"/>
        <w:rPr>
          <w:rFonts w:cstheme="minorHAnsi"/>
          <w:b/>
          <w:sz w:val="20"/>
        </w:rPr>
      </w:pPr>
      <w:bookmarkStart w:id="0" w:name="_GoBack"/>
      <w:r w:rsidRPr="00020184">
        <w:rPr>
          <w:rFonts w:cstheme="minorHAnsi"/>
          <w:b/>
          <w:sz w:val="20"/>
        </w:rPr>
        <w:t>AVVISO PUBBLICO PER LA RACCOLTA DI CANDIDATURE PER LA NOMINA DI TRE MEMBRI DELLA COMMISSIONE LOCALE PER IL PAESAGGIO DEL COMUNE DI ITRI, ISTITUITA AI SENSI DELL’ART.148 DEL DECRETO LEGISLATIVO N.42 DEL 22 GENNAIO 2004 E DELL’ART.2 DELLA LEGGE REGIONALE LAZIO N.8 DEL 22 GIUGNO 2012</w:t>
      </w:r>
    </w:p>
    <w:bookmarkEnd w:id="0"/>
    <w:p w14:paraId="2C98731C" w14:textId="77777777" w:rsidR="00CE3036" w:rsidRDefault="00CE3036" w:rsidP="00CE3036">
      <w:pPr>
        <w:autoSpaceDE w:val="0"/>
        <w:autoSpaceDN w:val="0"/>
        <w:adjustRightInd w:val="0"/>
        <w:spacing w:after="0" w:line="240" w:lineRule="auto"/>
        <w:jc w:val="both"/>
        <w:rPr>
          <w:rFonts w:cstheme="minorHAnsi"/>
          <w:b/>
          <w:sz w:val="20"/>
          <w:highlight w:val="yellow"/>
        </w:rPr>
      </w:pPr>
    </w:p>
    <w:p w14:paraId="6F84D03C" w14:textId="77777777" w:rsidR="00CE3036" w:rsidRPr="00F85F64" w:rsidRDefault="00CE3036" w:rsidP="00CE3036">
      <w:pPr>
        <w:autoSpaceDE w:val="0"/>
        <w:autoSpaceDN w:val="0"/>
        <w:adjustRightInd w:val="0"/>
        <w:spacing w:after="0" w:line="240" w:lineRule="auto"/>
        <w:ind w:left="3540" w:firstLine="2556"/>
        <w:jc w:val="right"/>
        <w:rPr>
          <w:rFonts w:cstheme="minorHAnsi"/>
          <w:b/>
          <w:color w:val="000000"/>
          <w:sz w:val="20"/>
          <w:szCs w:val="20"/>
        </w:rPr>
      </w:pPr>
      <w:r w:rsidRPr="00F85F64">
        <w:rPr>
          <w:rFonts w:eastAsia="CIDFont+F5" w:cstheme="minorHAnsi"/>
          <w:b/>
          <w:color w:val="000000"/>
          <w:sz w:val="20"/>
          <w:szCs w:val="20"/>
        </w:rPr>
        <w:t xml:space="preserve">Spett.le    </w:t>
      </w:r>
      <w:r w:rsidRPr="00F85F64">
        <w:rPr>
          <w:rFonts w:cstheme="minorHAnsi"/>
          <w:b/>
          <w:color w:val="000000"/>
          <w:sz w:val="20"/>
          <w:szCs w:val="20"/>
        </w:rPr>
        <w:t>COMUNE DI ITRI</w:t>
      </w:r>
    </w:p>
    <w:p w14:paraId="5535908C" w14:textId="77777777" w:rsidR="00CE3036" w:rsidRPr="00F85F64" w:rsidRDefault="00CE3036" w:rsidP="00CE3036">
      <w:pPr>
        <w:autoSpaceDE w:val="0"/>
        <w:autoSpaceDN w:val="0"/>
        <w:adjustRightInd w:val="0"/>
        <w:spacing w:after="0" w:line="240" w:lineRule="auto"/>
        <w:ind w:left="3540"/>
        <w:jc w:val="right"/>
        <w:rPr>
          <w:rFonts w:eastAsia="CIDFont+F6" w:cstheme="minorHAnsi"/>
          <w:b/>
          <w:color w:val="000000"/>
          <w:sz w:val="20"/>
          <w:szCs w:val="20"/>
        </w:rPr>
      </w:pPr>
      <w:r w:rsidRPr="00F85F64">
        <w:rPr>
          <w:rFonts w:eastAsia="CIDFont+F6" w:cstheme="minorHAnsi"/>
          <w:b/>
          <w:color w:val="000000"/>
          <w:sz w:val="20"/>
          <w:szCs w:val="20"/>
        </w:rPr>
        <w:t xml:space="preserve">Piazza Umberto I, </w:t>
      </w:r>
    </w:p>
    <w:p w14:paraId="02F7235B" w14:textId="77777777" w:rsidR="00CE3036" w:rsidRPr="00F85F64" w:rsidRDefault="00CE3036" w:rsidP="00CE3036">
      <w:pPr>
        <w:autoSpaceDE w:val="0"/>
        <w:autoSpaceDN w:val="0"/>
        <w:adjustRightInd w:val="0"/>
        <w:spacing w:after="0" w:line="240" w:lineRule="auto"/>
        <w:ind w:left="3540"/>
        <w:jc w:val="right"/>
        <w:rPr>
          <w:rFonts w:eastAsia="CIDFont+F6" w:cstheme="minorHAnsi"/>
          <w:b/>
          <w:color w:val="000000"/>
          <w:sz w:val="20"/>
          <w:szCs w:val="20"/>
        </w:rPr>
      </w:pPr>
      <w:r w:rsidRPr="00F85F64">
        <w:rPr>
          <w:rFonts w:eastAsia="CIDFont+F6" w:cstheme="minorHAnsi"/>
          <w:b/>
          <w:color w:val="000000"/>
          <w:sz w:val="20"/>
          <w:szCs w:val="20"/>
        </w:rPr>
        <w:t>04020 – Itri (LT)</w:t>
      </w:r>
    </w:p>
    <w:p w14:paraId="5E13FB07" w14:textId="77777777" w:rsidR="00CE3036" w:rsidRPr="00F85F64" w:rsidRDefault="00CE3036" w:rsidP="00CE3036">
      <w:pPr>
        <w:autoSpaceDE w:val="0"/>
        <w:autoSpaceDN w:val="0"/>
        <w:adjustRightInd w:val="0"/>
        <w:spacing w:after="0" w:line="240" w:lineRule="auto"/>
        <w:ind w:left="3540"/>
        <w:jc w:val="right"/>
        <w:rPr>
          <w:rFonts w:eastAsia="CIDFont+F6" w:cstheme="minorHAnsi"/>
          <w:color w:val="000000"/>
          <w:sz w:val="20"/>
          <w:szCs w:val="20"/>
        </w:rPr>
      </w:pPr>
      <w:hyperlink r:id="rId8" w:history="1">
        <w:r w:rsidRPr="00F85F64">
          <w:rPr>
            <w:rStyle w:val="Collegamentoipertestuale"/>
            <w:rFonts w:eastAsia="CIDFont+F6" w:cstheme="minorHAnsi"/>
            <w:sz w:val="20"/>
            <w:szCs w:val="20"/>
          </w:rPr>
          <w:t>comune.itri@postecert.it</w:t>
        </w:r>
      </w:hyperlink>
    </w:p>
    <w:p w14:paraId="64A47F65" w14:textId="77777777" w:rsidR="00FC36FE" w:rsidRPr="005F22DE" w:rsidRDefault="00FC36FE" w:rsidP="00610F71">
      <w:pPr>
        <w:autoSpaceDE w:val="0"/>
        <w:autoSpaceDN w:val="0"/>
        <w:adjustRightInd w:val="0"/>
        <w:spacing w:after="0" w:line="240" w:lineRule="auto"/>
        <w:jc w:val="both"/>
        <w:rPr>
          <w:rFonts w:eastAsia="CIDFont+F6" w:cstheme="minorHAnsi"/>
          <w:color w:val="000000"/>
          <w:sz w:val="20"/>
          <w:szCs w:val="20"/>
          <w:highlight w:val="yellow"/>
        </w:rPr>
      </w:pPr>
    </w:p>
    <w:p w14:paraId="15B830FE" w14:textId="77777777" w:rsidR="00EB2322" w:rsidRPr="00CE3036" w:rsidRDefault="00EB2322" w:rsidP="00EB2322">
      <w:pPr>
        <w:autoSpaceDE w:val="0"/>
        <w:autoSpaceDN w:val="0"/>
        <w:adjustRightInd w:val="0"/>
        <w:spacing w:after="0" w:line="360" w:lineRule="auto"/>
        <w:jc w:val="both"/>
        <w:rPr>
          <w:rFonts w:eastAsia="CIDFont+F6" w:cstheme="minorHAnsi"/>
          <w:color w:val="000000"/>
          <w:sz w:val="20"/>
          <w:szCs w:val="20"/>
        </w:rPr>
      </w:pPr>
      <w:r w:rsidRPr="00CE3036">
        <w:rPr>
          <w:rFonts w:eastAsia="CIDFont+F6" w:cstheme="minorHAnsi"/>
          <w:color w:val="000000"/>
          <w:sz w:val="20"/>
          <w:szCs w:val="20"/>
        </w:rPr>
        <w:t>Il/La sottoscritto/a ______________________ (cognome) _______________________ (nome)nato/a il ___/___/________ a ________________________ prov. di __________ e residente in Via _________________________ Cap. ________ Città _______________________(Prov.________) C.F. ______________________ P.IVA _______________________ Recapiti telefonici ________________________ E-mail: __________________________________ PEC: ________________________________________</w:t>
      </w:r>
    </w:p>
    <w:p w14:paraId="563C37F2" w14:textId="77777777" w:rsidR="00172244" w:rsidRPr="00034B6C" w:rsidRDefault="003356FE" w:rsidP="00172244">
      <w:pPr>
        <w:autoSpaceDE w:val="0"/>
        <w:autoSpaceDN w:val="0"/>
        <w:adjustRightInd w:val="0"/>
        <w:spacing w:after="120" w:line="240" w:lineRule="auto"/>
        <w:jc w:val="center"/>
        <w:rPr>
          <w:rFonts w:cstheme="minorHAnsi"/>
          <w:b/>
          <w:color w:val="000000"/>
          <w:sz w:val="20"/>
          <w:szCs w:val="20"/>
        </w:rPr>
      </w:pPr>
      <w:r w:rsidRPr="00034B6C">
        <w:rPr>
          <w:rFonts w:cstheme="minorHAnsi"/>
          <w:b/>
          <w:color w:val="000000"/>
          <w:sz w:val="20"/>
          <w:szCs w:val="20"/>
        </w:rPr>
        <w:t>DICHIARA</w:t>
      </w:r>
    </w:p>
    <w:p w14:paraId="78F5187F" w14:textId="46327E74" w:rsidR="004A441E" w:rsidRPr="00034B6C" w:rsidRDefault="00EB2322" w:rsidP="00034B6C">
      <w:pPr>
        <w:jc w:val="both"/>
        <w:rPr>
          <w:rFonts w:cstheme="minorHAnsi"/>
          <w:b/>
          <w:sz w:val="20"/>
        </w:rPr>
      </w:pPr>
      <w:r w:rsidRPr="00034B6C">
        <w:rPr>
          <w:rFonts w:eastAsia="CIDFont+F6" w:cstheme="minorHAnsi"/>
          <w:color w:val="000000"/>
          <w:sz w:val="20"/>
          <w:szCs w:val="20"/>
        </w:rPr>
        <w:t xml:space="preserve">ai sensi degli artt. 46 e 47 del DPR 445/2000 consapevole della responsabilità penale cui può andare incontro in caso di dichiarazione mendace (art. 76 DPR 445/00), sotto la propria responsabilità, </w:t>
      </w:r>
      <w:r w:rsidR="003356FE" w:rsidRPr="00034B6C">
        <w:rPr>
          <w:rFonts w:eastAsia="CIDFont+F6" w:cstheme="minorHAnsi"/>
          <w:color w:val="000000"/>
          <w:sz w:val="20"/>
          <w:szCs w:val="20"/>
        </w:rPr>
        <w:t>di aver svolto i segue</w:t>
      </w:r>
      <w:r w:rsidR="00034B6C" w:rsidRPr="00034B6C">
        <w:rPr>
          <w:rFonts w:eastAsia="CIDFont+F6" w:cstheme="minorHAnsi"/>
          <w:color w:val="000000"/>
          <w:sz w:val="20"/>
          <w:szCs w:val="20"/>
        </w:rPr>
        <w:t>nti incarichi di cui all’art. 13</w:t>
      </w:r>
      <w:r w:rsidR="003356FE" w:rsidRPr="00034B6C">
        <w:rPr>
          <w:rFonts w:eastAsia="CIDFont+F6" w:cstheme="minorHAnsi"/>
          <w:color w:val="000000"/>
          <w:sz w:val="20"/>
          <w:szCs w:val="20"/>
        </w:rPr>
        <w:t>.1 e 1</w:t>
      </w:r>
      <w:r w:rsidR="00034B6C" w:rsidRPr="00034B6C">
        <w:rPr>
          <w:rFonts w:eastAsia="CIDFont+F6" w:cstheme="minorHAnsi"/>
          <w:color w:val="000000"/>
          <w:sz w:val="20"/>
          <w:szCs w:val="20"/>
        </w:rPr>
        <w:t>3</w:t>
      </w:r>
      <w:r w:rsidR="003356FE" w:rsidRPr="00034B6C">
        <w:rPr>
          <w:rFonts w:eastAsia="CIDFont+F6" w:cstheme="minorHAnsi"/>
          <w:color w:val="000000"/>
          <w:sz w:val="20"/>
          <w:szCs w:val="20"/>
        </w:rPr>
        <w:t xml:space="preserve">.2 </w:t>
      </w:r>
      <w:r w:rsidR="0027381E" w:rsidRPr="00034B6C">
        <w:rPr>
          <w:rFonts w:eastAsia="CIDFont+F6" w:cstheme="minorHAnsi"/>
          <w:color w:val="000000"/>
          <w:sz w:val="20"/>
          <w:szCs w:val="20"/>
        </w:rPr>
        <w:t>all’“</w:t>
      </w:r>
      <w:r w:rsidR="00034B6C" w:rsidRPr="00034B6C">
        <w:rPr>
          <w:rFonts w:cstheme="minorHAnsi"/>
          <w:b/>
          <w:sz w:val="20"/>
        </w:rPr>
        <w:t>AVVISO PUBBLICO PER LA RACCOLTA DI CANDIDATURE PER LA NOMINA DI TRE MEMBRI DELLA COMMISSIONE LOCALE PER IL PAESAGGIO DEL COMUNE DI ITRI, ISTITUITA AI SENSI DELL’ART.148 DEL DECRETO LEGISLATIVO N.42 DEL 22 GENNAIO 2004 E DELL’ART.2 DELLA LEGGE REGIONALE LAZIO N.8 DEL 22 GIUGNO 2012</w:t>
      </w:r>
      <w:r w:rsidR="003356FE" w:rsidRPr="00034B6C">
        <w:rPr>
          <w:rFonts w:eastAsia="CIDFont+F6" w:cstheme="minorHAnsi"/>
          <w:color w:val="000000"/>
          <w:sz w:val="20"/>
          <w:szCs w:val="20"/>
        </w:rPr>
        <w:t>”</w:t>
      </w:r>
      <w:r w:rsidR="004A441E" w:rsidRPr="00034B6C">
        <w:rPr>
          <w:rFonts w:eastAsia="CIDFont+F6" w:cstheme="minorHAnsi"/>
          <w:color w:val="000000"/>
          <w:sz w:val="20"/>
          <w:szCs w:val="20"/>
        </w:rPr>
        <w:t>:</w:t>
      </w:r>
    </w:p>
    <w:p w14:paraId="5AED0D5F" w14:textId="77777777" w:rsidR="0027381E" w:rsidRPr="005F22DE" w:rsidRDefault="0027381E" w:rsidP="0027381E">
      <w:pPr>
        <w:autoSpaceDE w:val="0"/>
        <w:autoSpaceDN w:val="0"/>
        <w:adjustRightInd w:val="0"/>
        <w:spacing w:after="0" w:line="240" w:lineRule="auto"/>
        <w:jc w:val="both"/>
        <w:rPr>
          <w:rFonts w:cstheme="minorHAnsi"/>
          <w:b/>
          <w:sz w:val="20"/>
          <w:highlight w:val="yellow"/>
        </w:rPr>
      </w:pPr>
    </w:p>
    <w:p w14:paraId="11B2238C" w14:textId="38CC0987" w:rsidR="00275A72" w:rsidRPr="00034B6C" w:rsidRDefault="004A441E" w:rsidP="00275A72">
      <w:pPr>
        <w:pStyle w:val="Paragrafoelenco"/>
        <w:autoSpaceDE w:val="0"/>
        <w:autoSpaceDN w:val="0"/>
        <w:adjustRightInd w:val="0"/>
        <w:spacing w:before="120" w:after="120" w:line="240" w:lineRule="auto"/>
        <w:ind w:left="0" w:right="284"/>
        <w:contextualSpacing w:val="0"/>
        <w:jc w:val="center"/>
        <w:rPr>
          <w:rFonts w:eastAsia="CIDFont+F6" w:cstheme="minorHAnsi"/>
          <w:b/>
          <w:color w:val="000000"/>
          <w:sz w:val="20"/>
          <w:szCs w:val="20"/>
        </w:rPr>
      </w:pPr>
      <w:r w:rsidRPr="00034B6C">
        <w:rPr>
          <w:rFonts w:eastAsia="CIDFont+F6" w:cstheme="minorHAnsi"/>
          <w:b/>
          <w:color w:val="000000"/>
          <w:sz w:val="20"/>
          <w:szCs w:val="20"/>
        </w:rPr>
        <w:t>art. 1</w:t>
      </w:r>
      <w:r w:rsidR="00034B6C" w:rsidRPr="00034B6C">
        <w:rPr>
          <w:rFonts w:eastAsia="CIDFont+F6" w:cstheme="minorHAnsi"/>
          <w:b/>
          <w:color w:val="000000"/>
          <w:sz w:val="20"/>
          <w:szCs w:val="20"/>
        </w:rPr>
        <w:t>3</w:t>
      </w:r>
      <w:r w:rsidRPr="00034B6C">
        <w:rPr>
          <w:rFonts w:eastAsia="CIDFont+F6" w:cstheme="minorHAnsi"/>
          <w:b/>
          <w:color w:val="000000"/>
          <w:sz w:val="20"/>
          <w:szCs w:val="20"/>
        </w:rPr>
        <w:t>.1 dell’Avviso Pubblico</w:t>
      </w:r>
    </w:p>
    <w:p w14:paraId="0B6B2DD1" w14:textId="45B9EB49" w:rsidR="00275A72" w:rsidRPr="00034B6C" w:rsidRDefault="004A441E" w:rsidP="00275A72">
      <w:pPr>
        <w:pStyle w:val="Paragrafoelenco"/>
        <w:autoSpaceDE w:val="0"/>
        <w:autoSpaceDN w:val="0"/>
        <w:adjustRightInd w:val="0"/>
        <w:spacing w:before="120" w:after="120" w:line="240" w:lineRule="auto"/>
        <w:ind w:left="0" w:right="284"/>
        <w:contextualSpacing w:val="0"/>
        <w:jc w:val="center"/>
        <w:rPr>
          <w:rFonts w:cstheme="minorHAnsi"/>
          <w:b/>
          <w:bCs/>
          <w:color w:val="000000"/>
          <w:sz w:val="20"/>
          <w:szCs w:val="20"/>
        </w:rPr>
      </w:pPr>
      <w:r w:rsidRPr="00034B6C">
        <w:rPr>
          <w:rFonts w:eastAsia="CIDFont+F6" w:cstheme="minorHAnsi"/>
          <w:color w:val="000000"/>
          <w:sz w:val="20"/>
          <w:szCs w:val="20"/>
        </w:rPr>
        <w:tab/>
      </w:r>
      <w:r w:rsidRPr="00034B6C">
        <w:rPr>
          <w:rFonts w:eastAsia="CIDFont+F6" w:cstheme="minorHAnsi"/>
          <w:color w:val="000000"/>
          <w:sz w:val="20"/>
          <w:szCs w:val="20"/>
        </w:rPr>
        <w:br/>
        <w:t>“</w:t>
      </w:r>
      <w:r w:rsidR="00275A72" w:rsidRPr="00034B6C">
        <w:rPr>
          <w:rFonts w:eastAsia="CIDFont+F6" w:cstheme="minorHAnsi"/>
          <w:color w:val="000000"/>
          <w:sz w:val="20"/>
          <w:szCs w:val="20"/>
        </w:rPr>
        <w:t xml:space="preserve">INCARICHI PROFESSIONALI CONFERITI DA PUBBLICA AMMINISTRAZIONE COME RESPONSABILE PROCEDIMENTO </w:t>
      </w:r>
      <w:r w:rsidR="00275A72" w:rsidRPr="00034B6C">
        <w:rPr>
          <w:rFonts w:cstheme="minorHAnsi"/>
          <w:color w:val="000000"/>
          <w:sz w:val="20"/>
          <w:szCs w:val="20"/>
        </w:rPr>
        <w:t xml:space="preserve">PER IL RILASCIO DELL'AUTORIZZAZIONE PAESAGGISTICA </w:t>
      </w:r>
      <w:r w:rsidR="00275A72" w:rsidRPr="00034B6C">
        <w:rPr>
          <w:rFonts w:eastAsia="CIDFont+F6" w:cstheme="minorHAnsi"/>
          <w:color w:val="000000"/>
          <w:sz w:val="20"/>
          <w:szCs w:val="20"/>
        </w:rPr>
        <w:t>O MEMBRO DELLA COMMISSIONE LOCALE PER IL PAESAGGIO”</w:t>
      </w:r>
    </w:p>
    <w:p w14:paraId="2BF78097" w14:textId="26602ED8" w:rsidR="00D759BA" w:rsidRPr="00034B6C" w:rsidRDefault="00D759BA" w:rsidP="00275A72">
      <w:pPr>
        <w:autoSpaceDE w:val="0"/>
        <w:autoSpaceDN w:val="0"/>
        <w:adjustRightInd w:val="0"/>
        <w:spacing w:after="0" w:line="360" w:lineRule="auto"/>
        <w:jc w:val="center"/>
        <w:rPr>
          <w:rFonts w:eastAsia="CIDFont+F6" w:cstheme="minorHAnsi"/>
          <w:i/>
          <w:color w:val="000000"/>
          <w:sz w:val="18"/>
          <w:szCs w:val="20"/>
        </w:rPr>
      </w:pPr>
      <w:r w:rsidRPr="00034B6C">
        <w:rPr>
          <w:rFonts w:cstheme="minorHAnsi"/>
          <w:i/>
          <w:color w:val="000000"/>
          <w:sz w:val="18"/>
          <w:szCs w:val="20"/>
        </w:rPr>
        <w:t>[editare il numero delle righe della seguente tabella in funzione de</w:t>
      </w:r>
      <w:r w:rsidR="00275A72" w:rsidRPr="00034B6C">
        <w:rPr>
          <w:rFonts w:cstheme="minorHAnsi"/>
          <w:i/>
          <w:color w:val="000000"/>
          <w:sz w:val="18"/>
          <w:szCs w:val="20"/>
        </w:rPr>
        <w:t>gli incarichi</w:t>
      </w:r>
      <w:r w:rsidRPr="00034B6C">
        <w:rPr>
          <w:rFonts w:cstheme="minorHAnsi"/>
          <w:i/>
          <w:color w:val="000000"/>
          <w:sz w:val="18"/>
          <w:szCs w:val="20"/>
        </w:rPr>
        <w:t>]</w:t>
      </w:r>
    </w:p>
    <w:p w14:paraId="510CFE84" w14:textId="77777777" w:rsidR="004A441E" w:rsidRPr="005F22DE" w:rsidRDefault="004A441E" w:rsidP="004A441E">
      <w:pPr>
        <w:autoSpaceDE w:val="0"/>
        <w:autoSpaceDN w:val="0"/>
        <w:adjustRightInd w:val="0"/>
        <w:spacing w:after="0" w:line="360" w:lineRule="auto"/>
        <w:jc w:val="center"/>
        <w:rPr>
          <w:rFonts w:eastAsia="CIDFont+F6" w:cstheme="minorHAnsi"/>
          <w:color w:val="000000"/>
          <w:sz w:val="20"/>
          <w:szCs w:val="20"/>
          <w:highlight w:val="yellow"/>
        </w:rPr>
      </w:pPr>
    </w:p>
    <w:tbl>
      <w:tblPr>
        <w:tblStyle w:val="Grigliatabella"/>
        <w:tblW w:w="9634" w:type="dxa"/>
        <w:tblLook w:val="04A0" w:firstRow="1" w:lastRow="0" w:firstColumn="1" w:lastColumn="0" w:noHBand="0" w:noVBand="1"/>
      </w:tblPr>
      <w:tblGrid>
        <w:gridCol w:w="2693"/>
        <w:gridCol w:w="3827"/>
        <w:gridCol w:w="3114"/>
      </w:tblGrid>
      <w:tr w:rsidR="00275A72" w:rsidRPr="005F22DE" w14:paraId="71D61805" w14:textId="77777777" w:rsidTr="00275A72">
        <w:trPr>
          <w:trHeight w:val="748"/>
        </w:trPr>
        <w:tc>
          <w:tcPr>
            <w:tcW w:w="2693" w:type="dxa"/>
            <w:shd w:val="clear" w:color="auto" w:fill="E7E6E6" w:themeFill="background2"/>
            <w:vAlign w:val="center"/>
          </w:tcPr>
          <w:p w14:paraId="0AEFE50F" w14:textId="77777777" w:rsidR="00275A72" w:rsidRPr="00034B6C" w:rsidRDefault="00275A72" w:rsidP="00350B1B">
            <w:pPr>
              <w:autoSpaceDE w:val="0"/>
              <w:autoSpaceDN w:val="0"/>
              <w:adjustRightInd w:val="0"/>
              <w:spacing w:line="360" w:lineRule="auto"/>
              <w:jc w:val="center"/>
              <w:rPr>
                <w:rFonts w:eastAsia="CIDFont+F6" w:cstheme="minorHAnsi"/>
                <w:b/>
                <w:color w:val="000000"/>
                <w:sz w:val="20"/>
                <w:szCs w:val="20"/>
              </w:rPr>
            </w:pPr>
            <w:r w:rsidRPr="00034B6C">
              <w:rPr>
                <w:rFonts w:eastAsia="CIDFont+F6" w:cstheme="minorHAnsi"/>
                <w:b/>
                <w:color w:val="000000"/>
                <w:sz w:val="20"/>
                <w:szCs w:val="20"/>
              </w:rPr>
              <w:t>PUBBLICA AMMINISTRAZIONE</w:t>
            </w:r>
          </w:p>
        </w:tc>
        <w:tc>
          <w:tcPr>
            <w:tcW w:w="3827" w:type="dxa"/>
            <w:shd w:val="clear" w:color="auto" w:fill="E7E6E6" w:themeFill="background2"/>
            <w:vAlign w:val="center"/>
          </w:tcPr>
          <w:p w14:paraId="30332B6B" w14:textId="1E435320" w:rsidR="00275A72" w:rsidRPr="00034B6C" w:rsidRDefault="00275A72" w:rsidP="00350B1B">
            <w:pPr>
              <w:autoSpaceDE w:val="0"/>
              <w:autoSpaceDN w:val="0"/>
              <w:adjustRightInd w:val="0"/>
              <w:spacing w:line="360" w:lineRule="auto"/>
              <w:jc w:val="center"/>
              <w:rPr>
                <w:rFonts w:eastAsia="CIDFont+F6" w:cstheme="minorHAnsi"/>
                <w:b/>
                <w:color w:val="000000"/>
                <w:sz w:val="20"/>
                <w:szCs w:val="20"/>
              </w:rPr>
            </w:pPr>
            <w:r w:rsidRPr="00034B6C">
              <w:rPr>
                <w:rFonts w:eastAsia="CIDFont+F6" w:cstheme="minorHAnsi"/>
                <w:b/>
                <w:color w:val="000000"/>
                <w:sz w:val="20"/>
                <w:szCs w:val="20"/>
              </w:rPr>
              <w:t>RUOLO</w:t>
            </w:r>
          </w:p>
        </w:tc>
        <w:tc>
          <w:tcPr>
            <w:tcW w:w="3114" w:type="dxa"/>
            <w:shd w:val="clear" w:color="auto" w:fill="E7E6E6" w:themeFill="background2"/>
            <w:vAlign w:val="center"/>
          </w:tcPr>
          <w:p w14:paraId="36157FD6" w14:textId="7E693A2D" w:rsidR="00275A72" w:rsidRPr="00034B6C" w:rsidRDefault="00275A72" w:rsidP="00350B1B">
            <w:pPr>
              <w:autoSpaceDE w:val="0"/>
              <w:autoSpaceDN w:val="0"/>
              <w:adjustRightInd w:val="0"/>
              <w:spacing w:line="360" w:lineRule="auto"/>
              <w:jc w:val="center"/>
              <w:rPr>
                <w:rFonts w:eastAsia="CIDFont+F6" w:cstheme="minorHAnsi"/>
                <w:b/>
                <w:color w:val="000000"/>
                <w:sz w:val="20"/>
                <w:szCs w:val="20"/>
              </w:rPr>
            </w:pPr>
            <w:r w:rsidRPr="00034B6C">
              <w:rPr>
                <w:rFonts w:eastAsia="CIDFont+F6" w:cstheme="minorHAnsi"/>
                <w:b/>
                <w:color w:val="000000"/>
                <w:sz w:val="20"/>
                <w:szCs w:val="20"/>
              </w:rPr>
              <w:t>DATE</w:t>
            </w:r>
          </w:p>
        </w:tc>
      </w:tr>
      <w:tr w:rsidR="00275A72" w:rsidRPr="005F22DE" w14:paraId="53D7CF3B" w14:textId="77777777" w:rsidTr="00275A72">
        <w:trPr>
          <w:trHeight w:val="365"/>
        </w:trPr>
        <w:tc>
          <w:tcPr>
            <w:tcW w:w="2693" w:type="dxa"/>
          </w:tcPr>
          <w:p w14:paraId="507D1F16" w14:textId="77777777" w:rsidR="00275A72" w:rsidRPr="005F22DE" w:rsidRDefault="00275A72" w:rsidP="004A441E">
            <w:pPr>
              <w:autoSpaceDE w:val="0"/>
              <w:autoSpaceDN w:val="0"/>
              <w:adjustRightInd w:val="0"/>
              <w:spacing w:line="360" w:lineRule="auto"/>
              <w:jc w:val="center"/>
              <w:rPr>
                <w:rFonts w:eastAsia="CIDFont+F6" w:cstheme="minorHAnsi"/>
                <w:color w:val="000000"/>
                <w:sz w:val="20"/>
                <w:szCs w:val="20"/>
                <w:highlight w:val="yellow"/>
              </w:rPr>
            </w:pPr>
          </w:p>
        </w:tc>
        <w:tc>
          <w:tcPr>
            <w:tcW w:w="3827" w:type="dxa"/>
          </w:tcPr>
          <w:p w14:paraId="6B1E660E" w14:textId="77777777" w:rsidR="00275A72" w:rsidRPr="005F22DE" w:rsidRDefault="00275A72" w:rsidP="004A441E">
            <w:pPr>
              <w:autoSpaceDE w:val="0"/>
              <w:autoSpaceDN w:val="0"/>
              <w:adjustRightInd w:val="0"/>
              <w:spacing w:line="360" w:lineRule="auto"/>
              <w:jc w:val="center"/>
              <w:rPr>
                <w:rFonts w:eastAsia="CIDFont+F6" w:cstheme="minorHAnsi"/>
                <w:color w:val="000000"/>
                <w:sz w:val="20"/>
                <w:szCs w:val="20"/>
                <w:highlight w:val="yellow"/>
              </w:rPr>
            </w:pPr>
          </w:p>
        </w:tc>
        <w:tc>
          <w:tcPr>
            <w:tcW w:w="3114" w:type="dxa"/>
          </w:tcPr>
          <w:p w14:paraId="083E29D7" w14:textId="77777777" w:rsidR="00275A72" w:rsidRPr="005F22DE" w:rsidRDefault="00275A72" w:rsidP="004A441E">
            <w:pPr>
              <w:autoSpaceDE w:val="0"/>
              <w:autoSpaceDN w:val="0"/>
              <w:adjustRightInd w:val="0"/>
              <w:spacing w:line="360" w:lineRule="auto"/>
              <w:jc w:val="center"/>
              <w:rPr>
                <w:rFonts w:eastAsia="CIDFont+F6" w:cstheme="minorHAnsi"/>
                <w:color w:val="000000"/>
                <w:sz w:val="20"/>
                <w:szCs w:val="20"/>
                <w:highlight w:val="yellow"/>
              </w:rPr>
            </w:pPr>
          </w:p>
        </w:tc>
      </w:tr>
      <w:tr w:rsidR="00275A72" w:rsidRPr="005F22DE" w14:paraId="3CBA017B" w14:textId="77777777" w:rsidTr="00275A72">
        <w:trPr>
          <w:trHeight w:val="365"/>
        </w:trPr>
        <w:tc>
          <w:tcPr>
            <w:tcW w:w="2693" w:type="dxa"/>
          </w:tcPr>
          <w:p w14:paraId="259D6942" w14:textId="77777777" w:rsidR="00275A72" w:rsidRPr="005F22DE" w:rsidRDefault="00275A72" w:rsidP="004A441E">
            <w:pPr>
              <w:autoSpaceDE w:val="0"/>
              <w:autoSpaceDN w:val="0"/>
              <w:adjustRightInd w:val="0"/>
              <w:spacing w:line="360" w:lineRule="auto"/>
              <w:jc w:val="center"/>
              <w:rPr>
                <w:rFonts w:eastAsia="CIDFont+F6" w:cstheme="minorHAnsi"/>
                <w:color w:val="000000"/>
                <w:sz w:val="20"/>
                <w:szCs w:val="20"/>
                <w:highlight w:val="yellow"/>
              </w:rPr>
            </w:pPr>
          </w:p>
        </w:tc>
        <w:tc>
          <w:tcPr>
            <w:tcW w:w="3827" w:type="dxa"/>
          </w:tcPr>
          <w:p w14:paraId="22DBD2B5" w14:textId="77777777" w:rsidR="00275A72" w:rsidRPr="005F22DE" w:rsidRDefault="00275A72" w:rsidP="004A441E">
            <w:pPr>
              <w:autoSpaceDE w:val="0"/>
              <w:autoSpaceDN w:val="0"/>
              <w:adjustRightInd w:val="0"/>
              <w:spacing w:line="360" w:lineRule="auto"/>
              <w:jc w:val="center"/>
              <w:rPr>
                <w:rFonts w:eastAsia="CIDFont+F6" w:cstheme="minorHAnsi"/>
                <w:color w:val="000000"/>
                <w:sz w:val="20"/>
                <w:szCs w:val="20"/>
                <w:highlight w:val="yellow"/>
              </w:rPr>
            </w:pPr>
          </w:p>
        </w:tc>
        <w:tc>
          <w:tcPr>
            <w:tcW w:w="3114" w:type="dxa"/>
          </w:tcPr>
          <w:p w14:paraId="662F3967" w14:textId="77777777" w:rsidR="00275A72" w:rsidRPr="005F22DE" w:rsidRDefault="00275A72" w:rsidP="004A441E">
            <w:pPr>
              <w:autoSpaceDE w:val="0"/>
              <w:autoSpaceDN w:val="0"/>
              <w:adjustRightInd w:val="0"/>
              <w:spacing w:line="360" w:lineRule="auto"/>
              <w:jc w:val="center"/>
              <w:rPr>
                <w:rFonts w:eastAsia="CIDFont+F6" w:cstheme="minorHAnsi"/>
                <w:color w:val="000000"/>
                <w:sz w:val="20"/>
                <w:szCs w:val="20"/>
                <w:highlight w:val="yellow"/>
              </w:rPr>
            </w:pPr>
          </w:p>
        </w:tc>
      </w:tr>
      <w:tr w:rsidR="00275A72" w:rsidRPr="005F22DE" w14:paraId="1A280359" w14:textId="77777777" w:rsidTr="00275A72">
        <w:trPr>
          <w:trHeight w:val="365"/>
        </w:trPr>
        <w:tc>
          <w:tcPr>
            <w:tcW w:w="2693" w:type="dxa"/>
          </w:tcPr>
          <w:p w14:paraId="1558C356" w14:textId="77777777" w:rsidR="00275A72" w:rsidRPr="005F22DE" w:rsidRDefault="00275A72" w:rsidP="004A441E">
            <w:pPr>
              <w:autoSpaceDE w:val="0"/>
              <w:autoSpaceDN w:val="0"/>
              <w:adjustRightInd w:val="0"/>
              <w:spacing w:line="360" w:lineRule="auto"/>
              <w:jc w:val="center"/>
              <w:rPr>
                <w:rFonts w:eastAsia="CIDFont+F6" w:cstheme="minorHAnsi"/>
                <w:color w:val="000000"/>
                <w:sz w:val="20"/>
                <w:szCs w:val="20"/>
                <w:highlight w:val="yellow"/>
              </w:rPr>
            </w:pPr>
          </w:p>
        </w:tc>
        <w:tc>
          <w:tcPr>
            <w:tcW w:w="3827" w:type="dxa"/>
          </w:tcPr>
          <w:p w14:paraId="094A7284" w14:textId="77777777" w:rsidR="00275A72" w:rsidRPr="005F22DE" w:rsidRDefault="00275A72" w:rsidP="004A441E">
            <w:pPr>
              <w:autoSpaceDE w:val="0"/>
              <w:autoSpaceDN w:val="0"/>
              <w:adjustRightInd w:val="0"/>
              <w:spacing w:line="360" w:lineRule="auto"/>
              <w:jc w:val="center"/>
              <w:rPr>
                <w:rFonts w:eastAsia="CIDFont+F6" w:cstheme="minorHAnsi"/>
                <w:color w:val="000000"/>
                <w:sz w:val="20"/>
                <w:szCs w:val="20"/>
                <w:highlight w:val="yellow"/>
              </w:rPr>
            </w:pPr>
          </w:p>
        </w:tc>
        <w:tc>
          <w:tcPr>
            <w:tcW w:w="3114" w:type="dxa"/>
          </w:tcPr>
          <w:p w14:paraId="0817F53E" w14:textId="77777777" w:rsidR="00275A72" w:rsidRPr="005F22DE" w:rsidRDefault="00275A72" w:rsidP="004A441E">
            <w:pPr>
              <w:autoSpaceDE w:val="0"/>
              <w:autoSpaceDN w:val="0"/>
              <w:adjustRightInd w:val="0"/>
              <w:spacing w:line="360" w:lineRule="auto"/>
              <w:jc w:val="center"/>
              <w:rPr>
                <w:rFonts w:eastAsia="CIDFont+F6" w:cstheme="minorHAnsi"/>
                <w:color w:val="000000"/>
                <w:sz w:val="20"/>
                <w:szCs w:val="20"/>
                <w:highlight w:val="yellow"/>
              </w:rPr>
            </w:pPr>
          </w:p>
        </w:tc>
      </w:tr>
      <w:tr w:rsidR="00275A72" w:rsidRPr="005F22DE" w14:paraId="2856A96B" w14:textId="77777777" w:rsidTr="00275A72">
        <w:trPr>
          <w:trHeight w:val="365"/>
        </w:trPr>
        <w:tc>
          <w:tcPr>
            <w:tcW w:w="2693" w:type="dxa"/>
          </w:tcPr>
          <w:p w14:paraId="5F8BF02C" w14:textId="77777777" w:rsidR="00275A72" w:rsidRPr="005F22DE" w:rsidRDefault="00275A72" w:rsidP="004A441E">
            <w:pPr>
              <w:autoSpaceDE w:val="0"/>
              <w:autoSpaceDN w:val="0"/>
              <w:adjustRightInd w:val="0"/>
              <w:spacing w:line="360" w:lineRule="auto"/>
              <w:jc w:val="center"/>
              <w:rPr>
                <w:rFonts w:eastAsia="CIDFont+F6" w:cstheme="minorHAnsi"/>
                <w:color w:val="000000"/>
                <w:sz w:val="20"/>
                <w:szCs w:val="20"/>
                <w:highlight w:val="yellow"/>
              </w:rPr>
            </w:pPr>
          </w:p>
        </w:tc>
        <w:tc>
          <w:tcPr>
            <w:tcW w:w="3827" w:type="dxa"/>
          </w:tcPr>
          <w:p w14:paraId="1689C21F" w14:textId="77777777" w:rsidR="00275A72" w:rsidRPr="005F22DE" w:rsidRDefault="00275A72" w:rsidP="004A441E">
            <w:pPr>
              <w:autoSpaceDE w:val="0"/>
              <w:autoSpaceDN w:val="0"/>
              <w:adjustRightInd w:val="0"/>
              <w:spacing w:line="360" w:lineRule="auto"/>
              <w:jc w:val="center"/>
              <w:rPr>
                <w:rFonts w:eastAsia="CIDFont+F6" w:cstheme="minorHAnsi"/>
                <w:color w:val="000000"/>
                <w:sz w:val="20"/>
                <w:szCs w:val="20"/>
                <w:highlight w:val="yellow"/>
              </w:rPr>
            </w:pPr>
          </w:p>
        </w:tc>
        <w:tc>
          <w:tcPr>
            <w:tcW w:w="3114" w:type="dxa"/>
          </w:tcPr>
          <w:p w14:paraId="3DE8D596" w14:textId="77777777" w:rsidR="00275A72" w:rsidRPr="005F22DE" w:rsidRDefault="00275A72" w:rsidP="004A441E">
            <w:pPr>
              <w:autoSpaceDE w:val="0"/>
              <w:autoSpaceDN w:val="0"/>
              <w:adjustRightInd w:val="0"/>
              <w:spacing w:line="360" w:lineRule="auto"/>
              <w:jc w:val="center"/>
              <w:rPr>
                <w:rFonts w:eastAsia="CIDFont+F6" w:cstheme="minorHAnsi"/>
                <w:color w:val="000000"/>
                <w:sz w:val="20"/>
                <w:szCs w:val="20"/>
                <w:highlight w:val="yellow"/>
              </w:rPr>
            </w:pPr>
          </w:p>
        </w:tc>
      </w:tr>
      <w:tr w:rsidR="00275A72" w:rsidRPr="005F22DE" w14:paraId="171231D0" w14:textId="77777777" w:rsidTr="00275A72">
        <w:trPr>
          <w:trHeight w:val="365"/>
        </w:trPr>
        <w:tc>
          <w:tcPr>
            <w:tcW w:w="2693" w:type="dxa"/>
          </w:tcPr>
          <w:p w14:paraId="214DC880" w14:textId="77777777" w:rsidR="00275A72" w:rsidRPr="005F22DE" w:rsidRDefault="00275A72" w:rsidP="004A441E">
            <w:pPr>
              <w:autoSpaceDE w:val="0"/>
              <w:autoSpaceDN w:val="0"/>
              <w:adjustRightInd w:val="0"/>
              <w:spacing w:line="360" w:lineRule="auto"/>
              <w:jc w:val="center"/>
              <w:rPr>
                <w:rFonts w:eastAsia="CIDFont+F6" w:cstheme="minorHAnsi"/>
                <w:color w:val="000000"/>
                <w:sz w:val="20"/>
                <w:szCs w:val="20"/>
                <w:highlight w:val="yellow"/>
              </w:rPr>
            </w:pPr>
          </w:p>
        </w:tc>
        <w:tc>
          <w:tcPr>
            <w:tcW w:w="3827" w:type="dxa"/>
          </w:tcPr>
          <w:p w14:paraId="40119271" w14:textId="77777777" w:rsidR="00275A72" w:rsidRPr="005F22DE" w:rsidRDefault="00275A72" w:rsidP="004A441E">
            <w:pPr>
              <w:autoSpaceDE w:val="0"/>
              <w:autoSpaceDN w:val="0"/>
              <w:adjustRightInd w:val="0"/>
              <w:spacing w:line="360" w:lineRule="auto"/>
              <w:jc w:val="center"/>
              <w:rPr>
                <w:rFonts w:eastAsia="CIDFont+F6" w:cstheme="minorHAnsi"/>
                <w:color w:val="000000"/>
                <w:sz w:val="20"/>
                <w:szCs w:val="20"/>
                <w:highlight w:val="yellow"/>
              </w:rPr>
            </w:pPr>
          </w:p>
        </w:tc>
        <w:tc>
          <w:tcPr>
            <w:tcW w:w="3114" w:type="dxa"/>
          </w:tcPr>
          <w:p w14:paraId="7D2BDEE0" w14:textId="77777777" w:rsidR="00275A72" w:rsidRPr="005F22DE" w:rsidRDefault="00275A72" w:rsidP="004A441E">
            <w:pPr>
              <w:autoSpaceDE w:val="0"/>
              <w:autoSpaceDN w:val="0"/>
              <w:adjustRightInd w:val="0"/>
              <w:spacing w:line="360" w:lineRule="auto"/>
              <w:jc w:val="center"/>
              <w:rPr>
                <w:rFonts w:eastAsia="CIDFont+F6" w:cstheme="minorHAnsi"/>
                <w:color w:val="000000"/>
                <w:sz w:val="20"/>
                <w:szCs w:val="20"/>
                <w:highlight w:val="yellow"/>
              </w:rPr>
            </w:pPr>
          </w:p>
        </w:tc>
      </w:tr>
      <w:tr w:rsidR="00275A72" w:rsidRPr="005F22DE" w14:paraId="76A4F520" w14:textId="77777777" w:rsidTr="00275A72">
        <w:trPr>
          <w:trHeight w:val="365"/>
        </w:trPr>
        <w:tc>
          <w:tcPr>
            <w:tcW w:w="2693" w:type="dxa"/>
          </w:tcPr>
          <w:p w14:paraId="7B92AA47" w14:textId="77777777" w:rsidR="00275A72" w:rsidRPr="005F22DE" w:rsidRDefault="00275A72" w:rsidP="004A441E">
            <w:pPr>
              <w:autoSpaceDE w:val="0"/>
              <w:autoSpaceDN w:val="0"/>
              <w:adjustRightInd w:val="0"/>
              <w:spacing w:line="360" w:lineRule="auto"/>
              <w:jc w:val="center"/>
              <w:rPr>
                <w:rFonts w:eastAsia="CIDFont+F6" w:cstheme="minorHAnsi"/>
                <w:color w:val="000000"/>
                <w:sz w:val="20"/>
                <w:szCs w:val="20"/>
                <w:highlight w:val="yellow"/>
              </w:rPr>
            </w:pPr>
          </w:p>
        </w:tc>
        <w:tc>
          <w:tcPr>
            <w:tcW w:w="3827" w:type="dxa"/>
          </w:tcPr>
          <w:p w14:paraId="449B646C" w14:textId="77777777" w:rsidR="00275A72" w:rsidRPr="005F22DE" w:rsidRDefault="00275A72" w:rsidP="004A441E">
            <w:pPr>
              <w:autoSpaceDE w:val="0"/>
              <w:autoSpaceDN w:val="0"/>
              <w:adjustRightInd w:val="0"/>
              <w:spacing w:line="360" w:lineRule="auto"/>
              <w:jc w:val="center"/>
              <w:rPr>
                <w:rFonts w:eastAsia="CIDFont+F6" w:cstheme="minorHAnsi"/>
                <w:color w:val="000000"/>
                <w:sz w:val="20"/>
                <w:szCs w:val="20"/>
                <w:highlight w:val="yellow"/>
              </w:rPr>
            </w:pPr>
          </w:p>
        </w:tc>
        <w:tc>
          <w:tcPr>
            <w:tcW w:w="3114" w:type="dxa"/>
          </w:tcPr>
          <w:p w14:paraId="18685C2D" w14:textId="77777777" w:rsidR="00275A72" w:rsidRPr="005F22DE" w:rsidRDefault="00275A72" w:rsidP="004A441E">
            <w:pPr>
              <w:autoSpaceDE w:val="0"/>
              <w:autoSpaceDN w:val="0"/>
              <w:adjustRightInd w:val="0"/>
              <w:spacing w:line="360" w:lineRule="auto"/>
              <w:jc w:val="center"/>
              <w:rPr>
                <w:rFonts w:eastAsia="CIDFont+F6" w:cstheme="minorHAnsi"/>
                <w:color w:val="000000"/>
                <w:sz w:val="20"/>
                <w:szCs w:val="20"/>
                <w:highlight w:val="yellow"/>
              </w:rPr>
            </w:pPr>
          </w:p>
        </w:tc>
      </w:tr>
    </w:tbl>
    <w:p w14:paraId="3DD89235" w14:textId="77777777" w:rsidR="00350B1B" w:rsidRPr="005F22DE" w:rsidRDefault="00350B1B" w:rsidP="004A441E">
      <w:pPr>
        <w:autoSpaceDE w:val="0"/>
        <w:autoSpaceDN w:val="0"/>
        <w:adjustRightInd w:val="0"/>
        <w:spacing w:after="0" w:line="360" w:lineRule="auto"/>
        <w:jc w:val="center"/>
        <w:rPr>
          <w:rFonts w:eastAsia="CIDFont+F6" w:cstheme="minorHAnsi"/>
          <w:color w:val="000000"/>
          <w:sz w:val="20"/>
          <w:szCs w:val="20"/>
          <w:highlight w:val="yellow"/>
        </w:rPr>
      </w:pPr>
    </w:p>
    <w:p w14:paraId="386DDBEA" w14:textId="723C5A02" w:rsidR="00350B1B" w:rsidRPr="00034B6C" w:rsidRDefault="00350B1B" w:rsidP="00D759BA">
      <w:pPr>
        <w:autoSpaceDE w:val="0"/>
        <w:autoSpaceDN w:val="0"/>
        <w:adjustRightInd w:val="0"/>
        <w:spacing w:after="0" w:line="360" w:lineRule="auto"/>
        <w:jc w:val="center"/>
        <w:rPr>
          <w:rFonts w:eastAsia="CIDFont+F6" w:cstheme="minorHAnsi"/>
          <w:color w:val="000000"/>
          <w:sz w:val="20"/>
          <w:szCs w:val="20"/>
        </w:rPr>
      </w:pPr>
      <w:r w:rsidRPr="005F22DE">
        <w:rPr>
          <w:rFonts w:eastAsia="CIDFont+F6" w:cstheme="minorHAnsi"/>
          <w:color w:val="000000"/>
          <w:sz w:val="20"/>
          <w:szCs w:val="20"/>
          <w:highlight w:val="yellow"/>
        </w:rPr>
        <w:br w:type="page"/>
      </w:r>
      <w:r w:rsidR="00034B6C" w:rsidRPr="00034B6C">
        <w:rPr>
          <w:rFonts w:eastAsia="CIDFont+F6" w:cstheme="minorHAnsi"/>
          <w:b/>
          <w:color w:val="000000"/>
          <w:sz w:val="20"/>
          <w:szCs w:val="20"/>
        </w:rPr>
        <w:lastRenderedPageBreak/>
        <w:t>art. 10</w:t>
      </w:r>
      <w:r w:rsidRPr="00034B6C">
        <w:rPr>
          <w:rFonts w:eastAsia="CIDFont+F6" w:cstheme="minorHAnsi"/>
          <w:b/>
          <w:color w:val="000000"/>
          <w:sz w:val="20"/>
          <w:szCs w:val="20"/>
        </w:rPr>
        <w:t>.2.</w:t>
      </w:r>
      <w:r w:rsidRPr="00034B6C">
        <w:rPr>
          <w:rFonts w:eastAsia="CIDFont+F6" w:cstheme="minorHAnsi"/>
          <w:color w:val="000000"/>
          <w:sz w:val="20"/>
          <w:szCs w:val="20"/>
        </w:rPr>
        <w:t xml:space="preserve"> </w:t>
      </w:r>
      <w:r w:rsidRPr="00034B6C">
        <w:rPr>
          <w:rFonts w:eastAsia="CIDFont+F6" w:cstheme="minorHAnsi"/>
          <w:b/>
          <w:color w:val="000000"/>
          <w:sz w:val="20"/>
          <w:szCs w:val="20"/>
        </w:rPr>
        <w:t>dell’Avviso Pubblico</w:t>
      </w:r>
      <w:r w:rsidRPr="00034B6C">
        <w:rPr>
          <w:rFonts w:eastAsia="CIDFont+F6" w:cstheme="minorHAnsi"/>
          <w:color w:val="000000"/>
          <w:sz w:val="20"/>
          <w:szCs w:val="20"/>
        </w:rPr>
        <w:tab/>
      </w:r>
    </w:p>
    <w:p w14:paraId="699A5F9F" w14:textId="77777777" w:rsidR="003356FE" w:rsidRPr="00034B6C" w:rsidRDefault="00350B1B" w:rsidP="00350B1B">
      <w:pPr>
        <w:autoSpaceDE w:val="0"/>
        <w:autoSpaceDN w:val="0"/>
        <w:adjustRightInd w:val="0"/>
        <w:spacing w:after="0" w:line="360" w:lineRule="auto"/>
        <w:jc w:val="center"/>
        <w:rPr>
          <w:rFonts w:eastAsia="CIDFont+F6" w:cstheme="minorHAnsi"/>
          <w:color w:val="000000"/>
          <w:sz w:val="20"/>
          <w:szCs w:val="20"/>
        </w:rPr>
      </w:pPr>
      <w:r w:rsidRPr="00034B6C">
        <w:rPr>
          <w:rFonts w:eastAsia="CIDFont+F6" w:cstheme="minorHAnsi"/>
          <w:color w:val="000000"/>
          <w:sz w:val="20"/>
          <w:szCs w:val="20"/>
        </w:rPr>
        <w:t>“INCARICHI CONFERITI DA COMMITTENTI PUBBLICI E/O PRIVATI”</w:t>
      </w:r>
    </w:p>
    <w:p w14:paraId="625338C4" w14:textId="77777777" w:rsidR="003356FE" w:rsidRPr="00034B6C" w:rsidRDefault="00350B1B" w:rsidP="00350B1B">
      <w:pPr>
        <w:autoSpaceDE w:val="0"/>
        <w:autoSpaceDN w:val="0"/>
        <w:adjustRightInd w:val="0"/>
        <w:spacing w:after="0" w:line="360" w:lineRule="auto"/>
        <w:jc w:val="center"/>
        <w:rPr>
          <w:rFonts w:eastAsia="CIDFont+F6" w:cstheme="minorHAnsi"/>
          <w:color w:val="000000"/>
          <w:sz w:val="20"/>
          <w:szCs w:val="20"/>
        </w:rPr>
      </w:pPr>
      <w:r w:rsidRPr="00034B6C">
        <w:rPr>
          <w:rFonts w:eastAsia="CIDFont+F6" w:cstheme="minorHAnsi"/>
          <w:color w:val="000000"/>
          <w:sz w:val="20"/>
          <w:szCs w:val="20"/>
        </w:rPr>
        <w:t xml:space="preserve">numero di istanze </w:t>
      </w:r>
      <w:r w:rsidRPr="00034B6C">
        <w:rPr>
          <w:rFonts w:cstheme="minorHAnsi"/>
          <w:color w:val="000000"/>
          <w:sz w:val="20"/>
          <w:szCs w:val="20"/>
        </w:rPr>
        <w:t>concluse</w:t>
      </w:r>
      <w:r w:rsidRPr="00034B6C">
        <w:rPr>
          <w:rFonts w:eastAsia="CIDFont+F6" w:cstheme="minorHAnsi"/>
          <w:color w:val="000000"/>
          <w:sz w:val="20"/>
          <w:szCs w:val="20"/>
        </w:rPr>
        <w:t xml:space="preserve"> con l’atto autorizzativo e conferite da committenti pubblici e/o privati:</w:t>
      </w:r>
    </w:p>
    <w:p w14:paraId="2DB5A786" w14:textId="77777777" w:rsidR="00D759BA" w:rsidRPr="00034B6C" w:rsidRDefault="00D759BA" w:rsidP="00350B1B">
      <w:pPr>
        <w:autoSpaceDE w:val="0"/>
        <w:autoSpaceDN w:val="0"/>
        <w:adjustRightInd w:val="0"/>
        <w:spacing w:after="0" w:line="360" w:lineRule="auto"/>
        <w:jc w:val="center"/>
        <w:rPr>
          <w:rFonts w:eastAsia="CIDFont+F6" w:cstheme="minorHAnsi"/>
          <w:color w:val="000000"/>
          <w:sz w:val="20"/>
          <w:szCs w:val="20"/>
        </w:rPr>
      </w:pPr>
      <w:r w:rsidRPr="00034B6C">
        <w:rPr>
          <w:rFonts w:cstheme="minorHAnsi"/>
          <w:i/>
          <w:color w:val="000000"/>
          <w:sz w:val="18"/>
          <w:szCs w:val="20"/>
        </w:rPr>
        <w:t>[editare il numero delle righe della seguente tabella in funzione delle istanze concluse]</w:t>
      </w:r>
    </w:p>
    <w:p w14:paraId="2CE87DDF" w14:textId="77777777" w:rsidR="003356FE" w:rsidRPr="00034B6C" w:rsidRDefault="003356FE" w:rsidP="00730CB8">
      <w:pPr>
        <w:autoSpaceDE w:val="0"/>
        <w:autoSpaceDN w:val="0"/>
        <w:adjustRightInd w:val="0"/>
        <w:spacing w:after="0" w:line="240" w:lineRule="auto"/>
        <w:jc w:val="both"/>
        <w:rPr>
          <w:rFonts w:eastAsia="CIDFont+F6" w:cstheme="minorHAnsi"/>
          <w:color w:val="000000"/>
          <w:sz w:val="20"/>
          <w:szCs w:val="20"/>
        </w:rPr>
      </w:pPr>
    </w:p>
    <w:tbl>
      <w:tblPr>
        <w:tblStyle w:val="Grigliatabella"/>
        <w:tblW w:w="9776" w:type="dxa"/>
        <w:tblLook w:val="04A0" w:firstRow="1" w:lastRow="0" w:firstColumn="1" w:lastColumn="0" w:noHBand="0" w:noVBand="1"/>
      </w:tblPr>
      <w:tblGrid>
        <w:gridCol w:w="1345"/>
        <w:gridCol w:w="2833"/>
        <w:gridCol w:w="1956"/>
        <w:gridCol w:w="1777"/>
        <w:gridCol w:w="1865"/>
      </w:tblGrid>
      <w:tr w:rsidR="00350B1B" w:rsidRPr="00034B6C" w14:paraId="04A842DB" w14:textId="77777777" w:rsidTr="00350B1B">
        <w:trPr>
          <w:trHeight w:val="748"/>
        </w:trPr>
        <w:tc>
          <w:tcPr>
            <w:tcW w:w="1345" w:type="dxa"/>
            <w:shd w:val="clear" w:color="auto" w:fill="E7E6E6" w:themeFill="background2"/>
            <w:vAlign w:val="center"/>
          </w:tcPr>
          <w:p w14:paraId="6E31A4B5" w14:textId="77777777" w:rsidR="00350B1B" w:rsidRPr="00034B6C" w:rsidRDefault="00350B1B" w:rsidP="00AC1821">
            <w:pPr>
              <w:autoSpaceDE w:val="0"/>
              <w:autoSpaceDN w:val="0"/>
              <w:adjustRightInd w:val="0"/>
              <w:spacing w:line="360" w:lineRule="auto"/>
              <w:jc w:val="center"/>
              <w:rPr>
                <w:rFonts w:eastAsia="CIDFont+F6" w:cstheme="minorHAnsi"/>
                <w:b/>
                <w:color w:val="000000"/>
                <w:sz w:val="20"/>
                <w:szCs w:val="20"/>
              </w:rPr>
            </w:pPr>
            <w:r w:rsidRPr="00034B6C">
              <w:rPr>
                <w:rFonts w:eastAsia="CIDFont+F6" w:cstheme="minorHAnsi"/>
                <w:b/>
                <w:color w:val="000000"/>
                <w:sz w:val="20"/>
                <w:szCs w:val="20"/>
              </w:rPr>
              <w:t>N. ISTANZA CONCLUSA</w:t>
            </w:r>
          </w:p>
        </w:tc>
        <w:tc>
          <w:tcPr>
            <w:tcW w:w="2833" w:type="dxa"/>
            <w:shd w:val="clear" w:color="auto" w:fill="E7E6E6" w:themeFill="background2"/>
            <w:vAlign w:val="center"/>
          </w:tcPr>
          <w:p w14:paraId="0188A5A6" w14:textId="77777777" w:rsidR="00350B1B" w:rsidRPr="00034B6C" w:rsidRDefault="00350B1B" w:rsidP="00350B1B">
            <w:pPr>
              <w:autoSpaceDE w:val="0"/>
              <w:autoSpaceDN w:val="0"/>
              <w:adjustRightInd w:val="0"/>
              <w:spacing w:line="360" w:lineRule="auto"/>
              <w:jc w:val="center"/>
              <w:rPr>
                <w:rFonts w:eastAsia="CIDFont+F6" w:cstheme="minorHAnsi"/>
                <w:b/>
                <w:color w:val="000000"/>
                <w:sz w:val="20"/>
                <w:szCs w:val="20"/>
              </w:rPr>
            </w:pPr>
            <w:r w:rsidRPr="00034B6C">
              <w:rPr>
                <w:rFonts w:eastAsia="CIDFont+F6" w:cstheme="minorHAnsi"/>
                <w:b/>
                <w:color w:val="000000"/>
                <w:sz w:val="20"/>
                <w:szCs w:val="20"/>
              </w:rPr>
              <w:t xml:space="preserve">TIPOLOGIA </w:t>
            </w:r>
          </w:p>
          <w:p w14:paraId="72478860" w14:textId="77777777" w:rsidR="00350B1B" w:rsidRPr="00034B6C" w:rsidRDefault="00350B1B" w:rsidP="00350B1B">
            <w:pPr>
              <w:autoSpaceDE w:val="0"/>
              <w:autoSpaceDN w:val="0"/>
              <w:adjustRightInd w:val="0"/>
              <w:spacing w:line="360" w:lineRule="auto"/>
              <w:jc w:val="center"/>
              <w:rPr>
                <w:rFonts w:eastAsia="CIDFont+F6" w:cstheme="minorHAnsi"/>
                <w:b/>
                <w:color w:val="000000"/>
                <w:sz w:val="20"/>
                <w:szCs w:val="20"/>
              </w:rPr>
            </w:pPr>
            <w:r w:rsidRPr="00034B6C">
              <w:rPr>
                <w:rFonts w:eastAsia="CIDFont+F6" w:cstheme="minorHAnsi"/>
                <w:b/>
                <w:color w:val="000000"/>
                <w:sz w:val="20"/>
                <w:szCs w:val="20"/>
              </w:rPr>
              <w:t xml:space="preserve">COMMITTENTE [PUBBLICO/PRIVATO] </w:t>
            </w:r>
          </w:p>
        </w:tc>
        <w:tc>
          <w:tcPr>
            <w:tcW w:w="1956" w:type="dxa"/>
            <w:shd w:val="clear" w:color="auto" w:fill="E7E6E6" w:themeFill="background2"/>
          </w:tcPr>
          <w:p w14:paraId="3D47B81F" w14:textId="77777777" w:rsidR="00350B1B" w:rsidRPr="00034B6C" w:rsidRDefault="00350B1B" w:rsidP="00AC1821">
            <w:pPr>
              <w:autoSpaceDE w:val="0"/>
              <w:autoSpaceDN w:val="0"/>
              <w:adjustRightInd w:val="0"/>
              <w:spacing w:line="360" w:lineRule="auto"/>
              <w:jc w:val="center"/>
              <w:rPr>
                <w:rFonts w:eastAsia="CIDFont+F6" w:cstheme="minorHAnsi"/>
                <w:b/>
                <w:color w:val="000000"/>
                <w:sz w:val="20"/>
                <w:szCs w:val="20"/>
              </w:rPr>
            </w:pPr>
            <w:r w:rsidRPr="00034B6C">
              <w:rPr>
                <w:rFonts w:eastAsia="CIDFont+F6" w:cstheme="minorHAnsi"/>
                <w:b/>
                <w:color w:val="000000"/>
                <w:sz w:val="20"/>
                <w:szCs w:val="20"/>
              </w:rPr>
              <w:t>RAGIONE SOCIALE COMMITTENTE</w:t>
            </w:r>
          </w:p>
        </w:tc>
        <w:tc>
          <w:tcPr>
            <w:tcW w:w="1777" w:type="dxa"/>
            <w:shd w:val="clear" w:color="auto" w:fill="E7E6E6" w:themeFill="background2"/>
            <w:vAlign w:val="center"/>
          </w:tcPr>
          <w:p w14:paraId="036F5C33" w14:textId="77777777" w:rsidR="00350B1B" w:rsidRPr="00034B6C" w:rsidRDefault="00350B1B" w:rsidP="00AC1821">
            <w:pPr>
              <w:autoSpaceDE w:val="0"/>
              <w:autoSpaceDN w:val="0"/>
              <w:adjustRightInd w:val="0"/>
              <w:spacing w:line="360" w:lineRule="auto"/>
              <w:jc w:val="center"/>
              <w:rPr>
                <w:rFonts w:eastAsia="CIDFont+F6" w:cstheme="minorHAnsi"/>
                <w:b/>
                <w:color w:val="000000"/>
                <w:sz w:val="20"/>
                <w:szCs w:val="20"/>
              </w:rPr>
            </w:pPr>
            <w:r w:rsidRPr="00034B6C">
              <w:rPr>
                <w:rFonts w:eastAsia="CIDFont+F6" w:cstheme="minorHAnsi"/>
                <w:b/>
                <w:color w:val="000000"/>
                <w:sz w:val="20"/>
                <w:szCs w:val="20"/>
              </w:rPr>
              <w:t>ATTO AUTORIZZATIVO</w:t>
            </w:r>
          </w:p>
        </w:tc>
        <w:tc>
          <w:tcPr>
            <w:tcW w:w="1865" w:type="dxa"/>
            <w:shd w:val="clear" w:color="auto" w:fill="E7E6E6" w:themeFill="background2"/>
            <w:vAlign w:val="center"/>
          </w:tcPr>
          <w:p w14:paraId="6230C952" w14:textId="77777777" w:rsidR="00350B1B" w:rsidRPr="00034B6C" w:rsidRDefault="00350B1B" w:rsidP="00AC1821">
            <w:pPr>
              <w:autoSpaceDE w:val="0"/>
              <w:autoSpaceDN w:val="0"/>
              <w:adjustRightInd w:val="0"/>
              <w:spacing w:line="360" w:lineRule="auto"/>
              <w:jc w:val="center"/>
              <w:rPr>
                <w:rFonts w:eastAsia="CIDFont+F6" w:cstheme="minorHAnsi"/>
                <w:b/>
                <w:color w:val="000000"/>
                <w:sz w:val="20"/>
                <w:szCs w:val="20"/>
              </w:rPr>
            </w:pPr>
            <w:r w:rsidRPr="00034B6C">
              <w:rPr>
                <w:rFonts w:eastAsia="CIDFont+F6" w:cstheme="minorHAnsi"/>
                <w:b/>
                <w:color w:val="000000"/>
                <w:sz w:val="20"/>
                <w:szCs w:val="20"/>
              </w:rPr>
              <w:t>DATA ATTO</w:t>
            </w:r>
          </w:p>
        </w:tc>
      </w:tr>
      <w:tr w:rsidR="00350B1B" w:rsidRPr="00034B6C" w14:paraId="6F458607" w14:textId="77777777" w:rsidTr="00350B1B">
        <w:trPr>
          <w:trHeight w:val="365"/>
        </w:trPr>
        <w:tc>
          <w:tcPr>
            <w:tcW w:w="1345" w:type="dxa"/>
          </w:tcPr>
          <w:p w14:paraId="46198CE5" w14:textId="77777777" w:rsidR="00350B1B" w:rsidRPr="00034B6C" w:rsidRDefault="00350B1B" w:rsidP="00AC1821">
            <w:pPr>
              <w:autoSpaceDE w:val="0"/>
              <w:autoSpaceDN w:val="0"/>
              <w:adjustRightInd w:val="0"/>
              <w:spacing w:line="360" w:lineRule="auto"/>
              <w:jc w:val="center"/>
              <w:rPr>
                <w:rFonts w:eastAsia="CIDFont+F6" w:cstheme="minorHAnsi"/>
                <w:color w:val="000000"/>
                <w:sz w:val="20"/>
                <w:szCs w:val="20"/>
              </w:rPr>
            </w:pPr>
          </w:p>
        </w:tc>
        <w:tc>
          <w:tcPr>
            <w:tcW w:w="2833" w:type="dxa"/>
          </w:tcPr>
          <w:p w14:paraId="5D3F1604" w14:textId="77777777" w:rsidR="00350B1B" w:rsidRPr="00034B6C" w:rsidRDefault="00350B1B" w:rsidP="00AC1821">
            <w:pPr>
              <w:autoSpaceDE w:val="0"/>
              <w:autoSpaceDN w:val="0"/>
              <w:adjustRightInd w:val="0"/>
              <w:spacing w:line="360" w:lineRule="auto"/>
              <w:jc w:val="center"/>
              <w:rPr>
                <w:rFonts w:eastAsia="CIDFont+F6" w:cstheme="minorHAnsi"/>
                <w:color w:val="000000"/>
                <w:sz w:val="20"/>
                <w:szCs w:val="20"/>
              </w:rPr>
            </w:pPr>
          </w:p>
        </w:tc>
        <w:tc>
          <w:tcPr>
            <w:tcW w:w="1956" w:type="dxa"/>
          </w:tcPr>
          <w:p w14:paraId="583C75B6" w14:textId="77777777" w:rsidR="00350B1B" w:rsidRPr="00034B6C" w:rsidRDefault="00350B1B" w:rsidP="00AC1821">
            <w:pPr>
              <w:autoSpaceDE w:val="0"/>
              <w:autoSpaceDN w:val="0"/>
              <w:adjustRightInd w:val="0"/>
              <w:spacing w:line="360" w:lineRule="auto"/>
              <w:jc w:val="center"/>
              <w:rPr>
                <w:rFonts w:eastAsia="CIDFont+F6" w:cstheme="minorHAnsi"/>
                <w:color w:val="000000"/>
                <w:sz w:val="20"/>
                <w:szCs w:val="20"/>
              </w:rPr>
            </w:pPr>
          </w:p>
        </w:tc>
        <w:tc>
          <w:tcPr>
            <w:tcW w:w="1777" w:type="dxa"/>
          </w:tcPr>
          <w:p w14:paraId="227CB44A" w14:textId="77777777" w:rsidR="00350B1B" w:rsidRPr="00034B6C" w:rsidRDefault="00350B1B" w:rsidP="00AC1821">
            <w:pPr>
              <w:autoSpaceDE w:val="0"/>
              <w:autoSpaceDN w:val="0"/>
              <w:adjustRightInd w:val="0"/>
              <w:spacing w:line="360" w:lineRule="auto"/>
              <w:jc w:val="center"/>
              <w:rPr>
                <w:rFonts w:eastAsia="CIDFont+F6" w:cstheme="minorHAnsi"/>
                <w:color w:val="000000"/>
                <w:sz w:val="20"/>
                <w:szCs w:val="20"/>
              </w:rPr>
            </w:pPr>
          </w:p>
        </w:tc>
        <w:tc>
          <w:tcPr>
            <w:tcW w:w="1865" w:type="dxa"/>
          </w:tcPr>
          <w:p w14:paraId="251D4750" w14:textId="77777777" w:rsidR="00350B1B" w:rsidRPr="00034B6C" w:rsidRDefault="00350B1B" w:rsidP="00AC1821">
            <w:pPr>
              <w:autoSpaceDE w:val="0"/>
              <w:autoSpaceDN w:val="0"/>
              <w:adjustRightInd w:val="0"/>
              <w:spacing w:line="360" w:lineRule="auto"/>
              <w:jc w:val="center"/>
              <w:rPr>
                <w:rFonts w:eastAsia="CIDFont+F6" w:cstheme="minorHAnsi"/>
                <w:color w:val="000000"/>
                <w:sz w:val="20"/>
                <w:szCs w:val="20"/>
              </w:rPr>
            </w:pPr>
          </w:p>
        </w:tc>
      </w:tr>
      <w:tr w:rsidR="00350B1B" w:rsidRPr="005F22DE" w14:paraId="0148FD17" w14:textId="77777777" w:rsidTr="00350B1B">
        <w:trPr>
          <w:trHeight w:val="365"/>
        </w:trPr>
        <w:tc>
          <w:tcPr>
            <w:tcW w:w="1345" w:type="dxa"/>
          </w:tcPr>
          <w:p w14:paraId="59339CB3" w14:textId="77777777" w:rsidR="00350B1B" w:rsidRPr="00034B6C" w:rsidRDefault="00350B1B" w:rsidP="00AC1821">
            <w:pPr>
              <w:autoSpaceDE w:val="0"/>
              <w:autoSpaceDN w:val="0"/>
              <w:adjustRightInd w:val="0"/>
              <w:spacing w:line="360" w:lineRule="auto"/>
              <w:jc w:val="center"/>
              <w:rPr>
                <w:rFonts w:eastAsia="CIDFont+F6" w:cstheme="minorHAnsi"/>
                <w:color w:val="000000"/>
                <w:sz w:val="20"/>
                <w:szCs w:val="20"/>
              </w:rPr>
            </w:pPr>
          </w:p>
        </w:tc>
        <w:tc>
          <w:tcPr>
            <w:tcW w:w="2833" w:type="dxa"/>
          </w:tcPr>
          <w:p w14:paraId="2C0F5712" w14:textId="77777777" w:rsidR="00350B1B" w:rsidRPr="00034B6C" w:rsidRDefault="00350B1B" w:rsidP="00AC1821">
            <w:pPr>
              <w:autoSpaceDE w:val="0"/>
              <w:autoSpaceDN w:val="0"/>
              <w:adjustRightInd w:val="0"/>
              <w:spacing w:line="360" w:lineRule="auto"/>
              <w:jc w:val="center"/>
              <w:rPr>
                <w:rFonts w:eastAsia="CIDFont+F6" w:cstheme="minorHAnsi"/>
                <w:color w:val="000000"/>
                <w:sz w:val="20"/>
                <w:szCs w:val="20"/>
              </w:rPr>
            </w:pPr>
          </w:p>
        </w:tc>
        <w:tc>
          <w:tcPr>
            <w:tcW w:w="1956" w:type="dxa"/>
          </w:tcPr>
          <w:p w14:paraId="638C116C" w14:textId="77777777" w:rsidR="00350B1B" w:rsidRPr="00034B6C" w:rsidRDefault="00350B1B" w:rsidP="00AC1821">
            <w:pPr>
              <w:autoSpaceDE w:val="0"/>
              <w:autoSpaceDN w:val="0"/>
              <w:adjustRightInd w:val="0"/>
              <w:spacing w:line="360" w:lineRule="auto"/>
              <w:jc w:val="center"/>
              <w:rPr>
                <w:rFonts w:eastAsia="CIDFont+F6" w:cstheme="minorHAnsi"/>
                <w:color w:val="000000"/>
                <w:sz w:val="20"/>
                <w:szCs w:val="20"/>
              </w:rPr>
            </w:pPr>
          </w:p>
        </w:tc>
        <w:tc>
          <w:tcPr>
            <w:tcW w:w="1777" w:type="dxa"/>
          </w:tcPr>
          <w:p w14:paraId="0F854BCE" w14:textId="77777777" w:rsidR="00350B1B" w:rsidRPr="00034B6C" w:rsidRDefault="00350B1B" w:rsidP="00AC1821">
            <w:pPr>
              <w:autoSpaceDE w:val="0"/>
              <w:autoSpaceDN w:val="0"/>
              <w:adjustRightInd w:val="0"/>
              <w:spacing w:line="360" w:lineRule="auto"/>
              <w:jc w:val="center"/>
              <w:rPr>
                <w:rFonts w:eastAsia="CIDFont+F6" w:cstheme="minorHAnsi"/>
                <w:color w:val="000000"/>
                <w:sz w:val="20"/>
                <w:szCs w:val="20"/>
              </w:rPr>
            </w:pPr>
          </w:p>
        </w:tc>
        <w:tc>
          <w:tcPr>
            <w:tcW w:w="1865" w:type="dxa"/>
          </w:tcPr>
          <w:p w14:paraId="07B9E313" w14:textId="77777777" w:rsidR="00350B1B" w:rsidRPr="00034B6C" w:rsidRDefault="00350B1B" w:rsidP="00AC1821">
            <w:pPr>
              <w:autoSpaceDE w:val="0"/>
              <w:autoSpaceDN w:val="0"/>
              <w:adjustRightInd w:val="0"/>
              <w:spacing w:line="360" w:lineRule="auto"/>
              <w:jc w:val="center"/>
              <w:rPr>
                <w:rFonts w:eastAsia="CIDFont+F6" w:cstheme="minorHAnsi"/>
                <w:color w:val="000000"/>
                <w:sz w:val="20"/>
                <w:szCs w:val="20"/>
              </w:rPr>
            </w:pPr>
          </w:p>
        </w:tc>
      </w:tr>
      <w:tr w:rsidR="00350B1B" w:rsidRPr="005F22DE" w14:paraId="302B78A9" w14:textId="77777777" w:rsidTr="00350B1B">
        <w:trPr>
          <w:trHeight w:val="365"/>
        </w:trPr>
        <w:tc>
          <w:tcPr>
            <w:tcW w:w="1345" w:type="dxa"/>
          </w:tcPr>
          <w:p w14:paraId="6821FCC5"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c>
          <w:tcPr>
            <w:tcW w:w="2833" w:type="dxa"/>
          </w:tcPr>
          <w:p w14:paraId="7AEB1237"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c>
          <w:tcPr>
            <w:tcW w:w="1956" w:type="dxa"/>
          </w:tcPr>
          <w:p w14:paraId="2726CEEE"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c>
          <w:tcPr>
            <w:tcW w:w="1777" w:type="dxa"/>
          </w:tcPr>
          <w:p w14:paraId="16DD392F"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c>
          <w:tcPr>
            <w:tcW w:w="1865" w:type="dxa"/>
          </w:tcPr>
          <w:p w14:paraId="3FE786CF"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r>
      <w:tr w:rsidR="00350B1B" w:rsidRPr="005F22DE" w14:paraId="3AD1C436" w14:textId="77777777" w:rsidTr="00350B1B">
        <w:trPr>
          <w:trHeight w:val="365"/>
        </w:trPr>
        <w:tc>
          <w:tcPr>
            <w:tcW w:w="1345" w:type="dxa"/>
          </w:tcPr>
          <w:p w14:paraId="0EC0AD7C"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c>
          <w:tcPr>
            <w:tcW w:w="2833" w:type="dxa"/>
          </w:tcPr>
          <w:p w14:paraId="10CC2978"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c>
          <w:tcPr>
            <w:tcW w:w="1956" w:type="dxa"/>
          </w:tcPr>
          <w:p w14:paraId="035F95A6"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c>
          <w:tcPr>
            <w:tcW w:w="1777" w:type="dxa"/>
          </w:tcPr>
          <w:p w14:paraId="04FCA580"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c>
          <w:tcPr>
            <w:tcW w:w="1865" w:type="dxa"/>
          </w:tcPr>
          <w:p w14:paraId="6B65C8B5"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r>
      <w:tr w:rsidR="00350B1B" w:rsidRPr="005F22DE" w14:paraId="396E1A19" w14:textId="77777777" w:rsidTr="00350B1B">
        <w:trPr>
          <w:trHeight w:val="365"/>
        </w:trPr>
        <w:tc>
          <w:tcPr>
            <w:tcW w:w="1345" w:type="dxa"/>
          </w:tcPr>
          <w:p w14:paraId="1C611A38"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c>
          <w:tcPr>
            <w:tcW w:w="2833" w:type="dxa"/>
          </w:tcPr>
          <w:p w14:paraId="54379E93"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c>
          <w:tcPr>
            <w:tcW w:w="1956" w:type="dxa"/>
          </w:tcPr>
          <w:p w14:paraId="74CB4B22"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c>
          <w:tcPr>
            <w:tcW w:w="1777" w:type="dxa"/>
          </w:tcPr>
          <w:p w14:paraId="360E6079"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c>
          <w:tcPr>
            <w:tcW w:w="1865" w:type="dxa"/>
          </w:tcPr>
          <w:p w14:paraId="6097C504"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r>
      <w:tr w:rsidR="00350B1B" w:rsidRPr="005F22DE" w14:paraId="129BD085" w14:textId="77777777" w:rsidTr="00350B1B">
        <w:trPr>
          <w:trHeight w:val="365"/>
        </w:trPr>
        <w:tc>
          <w:tcPr>
            <w:tcW w:w="1345" w:type="dxa"/>
          </w:tcPr>
          <w:p w14:paraId="4FEBFD49"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c>
          <w:tcPr>
            <w:tcW w:w="2833" w:type="dxa"/>
          </w:tcPr>
          <w:p w14:paraId="2B60A8F2"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c>
          <w:tcPr>
            <w:tcW w:w="1956" w:type="dxa"/>
          </w:tcPr>
          <w:p w14:paraId="363E1412"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c>
          <w:tcPr>
            <w:tcW w:w="1777" w:type="dxa"/>
          </w:tcPr>
          <w:p w14:paraId="0694CD4F"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c>
          <w:tcPr>
            <w:tcW w:w="1865" w:type="dxa"/>
          </w:tcPr>
          <w:p w14:paraId="15951037"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r>
      <w:tr w:rsidR="00350B1B" w:rsidRPr="005F22DE" w14:paraId="71E47C1F" w14:textId="77777777" w:rsidTr="00350B1B">
        <w:trPr>
          <w:trHeight w:val="365"/>
        </w:trPr>
        <w:tc>
          <w:tcPr>
            <w:tcW w:w="1345" w:type="dxa"/>
          </w:tcPr>
          <w:p w14:paraId="7E9B3D2E"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c>
          <w:tcPr>
            <w:tcW w:w="2833" w:type="dxa"/>
          </w:tcPr>
          <w:p w14:paraId="2486F6C3"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c>
          <w:tcPr>
            <w:tcW w:w="1956" w:type="dxa"/>
          </w:tcPr>
          <w:p w14:paraId="68B563CA"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c>
          <w:tcPr>
            <w:tcW w:w="1777" w:type="dxa"/>
          </w:tcPr>
          <w:p w14:paraId="11C22B21"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c>
          <w:tcPr>
            <w:tcW w:w="1865" w:type="dxa"/>
          </w:tcPr>
          <w:p w14:paraId="60FD564C" w14:textId="77777777" w:rsidR="00350B1B" w:rsidRPr="005F22DE" w:rsidRDefault="00350B1B" w:rsidP="00AC1821">
            <w:pPr>
              <w:autoSpaceDE w:val="0"/>
              <w:autoSpaceDN w:val="0"/>
              <w:adjustRightInd w:val="0"/>
              <w:spacing w:line="360" w:lineRule="auto"/>
              <w:jc w:val="center"/>
              <w:rPr>
                <w:rFonts w:eastAsia="CIDFont+F6" w:cstheme="minorHAnsi"/>
                <w:color w:val="000000"/>
                <w:sz w:val="20"/>
                <w:szCs w:val="20"/>
                <w:highlight w:val="yellow"/>
              </w:rPr>
            </w:pPr>
          </w:p>
        </w:tc>
      </w:tr>
    </w:tbl>
    <w:p w14:paraId="657A9B49" w14:textId="77777777" w:rsidR="003356FE" w:rsidRPr="005F22DE" w:rsidRDefault="003356FE" w:rsidP="00730CB8">
      <w:pPr>
        <w:autoSpaceDE w:val="0"/>
        <w:autoSpaceDN w:val="0"/>
        <w:adjustRightInd w:val="0"/>
        <w:spacing w:after="0" w:line="240" w:lineRule="auto"/>
        <w:jc w:val="both"/>
        <w:rPr>
          <w:rFonts w:eastAsia="CIDFont+F6" w:cstheme="minorHAnsi"/>
          <w:color w:val="000000"/>
          <w:sz w:val="20"/>
          <w:szCs w:val="20"/>
          <w:highlight w:val="yellow"/>
        </w:rPr>
      </w:pPr>
    </w:p>
    <w:p w14:paraId="2BA41A42" w14:textId="77777777" w:rsidR="003356FE" w:rsidRPr="005F22DE" w:rsidRDefault="003356FE" w:rsidP="00730CB8">
      <w:pPr>
        <w:autoSpaceDE w:val="0"/>
        <w:autoSpaceDN w:val="0"/>
        <w:adjustRightInd w:val="0"/>
        <w:spacing w:after="0" w:line="240" w:lineRule="auto"/>
        <w:jc w:val="both"/>
        <w:rPr>
          <w:rFonts w:eastAsia="CIDFont+F6" w:cstheme="minorHAnsi"/>
          <w:color w:val="000000"/>
          <w:sz w:val="20"/>
          <w:szCs w:val="20"/>
          <w:highlight w:val="yellow"/>
        </w:rPr>
      </w:pPr>
    </w:p>
    <w:p w14:paraId="51902E8B" w14:textId="77777777" w:rsidR="003356FE" w:rsidRPr="005F22DE" w:rsidRDefault="003356FE" w:rsidP="00730CB8">
      <w:pPr>
        <w:autoSpaceDE w:val="0"/>
        <w:autoSpaceDN w:val="0"/>
        <w:adjustRightInd w:val="0"/>
        <w:spacing w:after="0" w:line="240" w:lineRule="auto"/>
        <w:jc w:val="both"/>
        <w:rPr>
          <w:rFonts w:eastAsia="CIDFont+F6" w:cstheme="minorHAnsi"/>
          <w:color w:val="000000"/>
          <w:sz w:val="20"/>
          <w:szCs w:val="20"/>
          <w:highlight w:val="yellow"/>
        </w:rPr>
      </w:pPr>
    </w:p>
    <w:p w14:paraId="235658CC" w14:textId="77777777" w:rsidR="003356FE" w:rsidRPr="005F22DE" w:rsidRDefault="003356FE" w:rsidP="00730CB8">
      <w:pPr>
        <w:autoSpaceDE w:val="0"/>
        <w:autoSpaceDN w:val="0"/>
        <w:adjustRightInd w:val="0"/>
        <w:spacing w:after="0" w:line="240" w:lineRule="auto"/>
        <w:jc w:val="both"/>
        <w:rPr>
          <w:rFonts w:eastAsia="CIDFont+F6" w:cstheme="minorHAnsi"/>
          <w:color w:val="000000"/>
          <w:sz w:val="20"/>
          <w:szCs w:val="20"/>
          <w:highlight w:val="yellow"/>
        </w:rPr>
      </w:pPr>
    </w:p>
    <w:p w14:paraId="42995CD5" w14:textId="77777777" w:rsidR="003356FE" w:rsidRPr="005F22DE" w:rsidRDefault="003356FE" w:rsidP="00730CB8">
      <w:pPr>
        <w:autoSpaceDE w:val="0"/>
        <w:autoSpaceDN w:val="0"/>
        <w:adjustRightInd w:val="0"/>
        <w:spacing w:after="0" w:line="240" w:lineRule="auto"/>
        <w:jc w:val="both"/>
        <w:rPr>
          <w:rFonts w:eastAsia="CIDFont+F6" w:cstheme="minorHAnsi"/>
          <w:color w:val="000000"/>
          <w:sz w:val="20"/>
          <w:szCs w:val="20"/>
          <w:highlight w:val="yellow"/>
        </w:rPr>
      </w:pPr>
    </w:p>
    <w:p w14:paraId="108B1F3D" w14:textId="77777777" w:rsidR="003356FE" w:rsidRPr="005F22DE" w:rsidRDefault="003356FE" w:rsidP="00730CB8">
      <w:pPr>
        <w:autoSpaceDE w:val="0"/>
        <w:autoSpaceDN w:val="0"/>
        <w:adjustRightInd w:val="0"/>
        <w:spacing w:after="0" w:line="240" w:lineRule="auto"/>
        <w:jc w:val="both"/>
        <w:rPr>
          <w:rFonts w:eastAsia="CIDFont+F6" w:cstheme="minorHAnsi"/>
          <w:color w:val="000000"/>
          <w:sz w:val="20"/>
          <w:szCs w:val="20"/>
          <w:highlight w:val="yellow"/>
        </w:rPr>
      </w:pPr>
    </w:p>
    <w:p w14:paraId="443A220E" w14:textId="77777777" w:rsidR="003356FE" w:rsidRPr="005F22DE" w:rsidRDefault="003356FE" w:rsidP="00730CB8">
      <w:pPr>
        <w:autoSpaceDE w:val="0"/>
        <w:autoSpaceDN w:val="0"/>
        <w:adjustRightInd w:val="0"/>
        <w:spacing w:after="0" w:line="240" w:lineRule="auto"/>
        <w:jc w:val="both"/>
        <w:rPr>
          <w:rFonts w:eastAsia="CIDFont+F6" w:cstheme="minorHAnsi"/>
          <w:color w:val="000000"/>
          <w:sz w:val="20"/>
          <w:szCs w:val="20"/>
          <w:highlight w:val="yellow"/>
        </w:rPr>
      </w:pPr>
    </w:p>
    <w:p w14:paraId="05394416" w14:textId="77777777" w:rsidR="003356FE" w:rsidRPr="005F22DE" w:rsidRDefault="003356FE" w:rsidP="00730CB8">
      <w:pPr>
        <w:autoSpaceDE w:val="0"/>
        <w:autoSpaceDN w:val="0"/>
        <w:adjustRightInd w:val="0"/>
        <w:spacing w:after="0" w:line="240" w:lineRule="auto"/>
        <w:jc w:val="both"/>
        <w:rPr>
          <w:rFonts w:eastAsia="CIDFont+F6" w:cstheme="minorHAnsi"/>
          <w:color w:val="000000"/>
          <w:sz w:val="20"/>
          <w:szCs w:val="20"/>
          <w:highlight w:val="yellow"/>
        </w:rPr>
      </w:pPr>
    </w:p>
    <w:p w14:paraId="00F5C109" w14:textId="77777777" w:rsidR="003356FE" w:rsidRPr="005F22DE" w:rsidRDefault="003356FE" w:rsidP="00730CB8">
      <w:pPr>
        <w:autoSpaceDE w:val="0"/>
        <w:autoSpaceDN w:val="0"/>
        <w:adjustRightInd w:val="0"/>
        <w:spacing w:after="0" w:line="240" w:lineRule="auto"/>
        <w:jc w:val="both"/>
        <w:rPr>
          <w:rFonts w:eastAsia="CIDFont+F6" w:cstheme="minorHAnsi"/>
          <w:color w:val="000000"/>
          <w:sz w:val="20"/>
          <w:szCs w:val="20"/>
          <w:highlight w:val="yellow"/>
        </w:rPr>
      </w:pPr>
    </w:p>
    <w:p w14:paraId="6EFB1CDB" w14:textId="77777777" w:rsidR="003356FE" w:rsidRPr="005F22DE" w:rsidRDefault="003356FE" w:rsidP="00730CB8">
      <w:pPr>
        <w:autoSpaceDE w:val="0"/>
        <w:autoSpaceDN w:val="0"/>
        <w:adjustRightInd w:val="0"/>
        <w:spacing w:after="0" w:line="240" w:lineRule="auto"/>
        <w:jc w:val="both"/>
        <w:rPr>
          <w:rFonts w:eastAsia="CIDFont+F6" w:cstheme="minorHAnsi"/>
          <w:color w:val="000000"/>
          <w:sz w:val="20"/>
          <w:szCs w:val="20"/>
          <w:highlight w:val="yellow"/>
        </w:rPr>
      </w:pPr>
    </w:p>
    <w:p w14:paraId="328EEC4E" w14:textId="77777777" w:rsidR="003356FE" w:rsidRPr="005F22DE" w:rsidRDefault="003356FE" w:rsidP="00730CB8">
      <w:pPr>
        <w:autoSpaceDE w:val="0"/>
        <w:autoSpaceDN w:val="0"/>
        <w:adjustRightInd w:val="0"/>
        <w:spacing w:after="0" w:line="240" w:lineRule="auto"/>
        <w:jc w:val="both"/>
        <w:rPr>
          <w:rFonts w:eastAsia="CIDFont+F6" w:cstheme="minorHAnsi"/>
          <w:color w:val="000000"/>
          <w:sz w:val="20"/>
          <w:szCs w:val="20"/>
          <w:highlight w:val="yellow"/>
        </w:rPr>
      </w:pPr>
    </w:p>
    <w:p w14:paraId="300C3D2F" w14:textId="77777777" w:rsidR="003356FE" w:rsidRPr="005F22DE" w:rsidRDefault="003356FE" w:rsidP="00730CB8">
      <w:pPr>
        <w:autoSpaceDE w:val="0"/>
        <w:autoSpaceDN w:val="0"/>
        <w:adjustRightInd w:val="0"/>
        <w:spacing w:after="0" w:line="240" w:lineRule="auto"/>
        <w:jc w:val="both"/>
        <w:rPr>
          <w:rFonts w:eastAsia="CIDFont+F6" w:cstheme="minorHAnsi"/>
          <w:color w:val="000000"/>
          <w:sz w:val="20"/>
          <w:szCs w:val="20"/>
          <w:highlight w:val="yellow"/>
        </w:rPr>
      </w:pPr>
    </w:p>
    <w:p w14:paraId="60940D89" w14:textId="77777777" w:rsidR="003356FE" w:rsidRPr="005F22DE" w:rsidRDefault="003356FE" w:rsidP="00730CB8">
      <w:pPr>
        <w:autoSpaceDE w:val="0"/>
        <w:autoSpaceDN w:val="0"/>
        <w:adjustRightInd w:val="0"/>
        <w:spacing w:after="0" w:line="240" w:lineRule="auto"/>
        <w:jc w:val="both"/>
        <w:rPr>
          <w:rFonts w:eastAsia="CIDFont+F6" w:cstheme="minorHAnsi"/>
          <w:color w:val="000000"/>
          <w:sz w:val="20"/>
          <w:szCs w:val="20"/>
          <w:highlight w:val="yellow"/>
        </w:rPr>
      </w:pPr>
    </w:p>
    <w:p w14:paraId="2AD83C54" w14:textId="77777777" w:rsidR="003356FE" w:rsidRPr="005F22DE" w:rsidRDefault="003356FE" w:rsidP="00730CB8">
      <w:pPr>
        <w:autoSpaceDE w:val="0"/>
        <w:autoSpaceDN w:val="0"/>
        <w:adjustRightInd w:val="0"/>
        <w:spacing w:after="0" w:line="240" w:lineRule="auto"/>
        <w:jc w:val="both"/>
        <w:rPr>
          <w:rFonts w:eastAsia="CIDFont+F6" w:cstheme="minorHAnsi"/>
          <w:color w:val="000000"/>
          <w:sz w:val="20"/>
          <w:szCs w:val="20"/>
          <w:highlight w:val="yellow"/>
        </w:rPr>
      </w:pPr>
    </w:p>
    <w:p w14:paraId="448F2A26" w14:textId="77777777" w:rsidR="003356FE" w:rsidRPr="005F22DE" w:rsidRDefault="003356FE" w:rsidP="00730CB8">
      <w:pPr>
        <w:autoSpaceDE w:val="0"/>
        <w:autoSpaceDN w:val="0"/>
        <w:adjustRightInd w:val="0"/>
        <w:spacing w:after="0" w:line="240" w:lineRule="auto"/>
        <w:jc w:val="both"/>
        <w:rPr>
          <w:rFonts w:eastAsia="CIDFont+F6" w:cstheme="minorHAnsi"/>
          <w:color w:val="000000"/>
          <w:sz w:val="20"/>
          <w:szCs w:val="20"/>
          <w:highlight w:val="yellow"/>
        </w:rPr>
      </w:pPr>
    </w:p>
    <w:p w14:paraId="4350C028" w14:textId="77777777" w:rsidR="003356FE" w:rsidRPr="005F22DE" w:rsidRDefault="003356FE" w:rsidP="00730CB8">
      <w:pPr>
        <w:autoSpaceDE w:val="0"/>
        <w:autoSpaceDN w:val="0"/>
        <w:adjustRightInd w:val="0"/>
        <w:spacing w:after="0" w:line="240" w:lineRule="auto"/>
        <w:jc w:val="both"/>
        <w:rPr>
          <w:rFonts w:eastAsia="CIDFont+F6" w:cstheme="minorHAnsi"/>
          <w:color w:val="000000"/>
          <w:sz w:val="20"/>
          <w:szCs w:val="20"/>
          <w:highlight w:val="yellow"/>
        </w:rPr>
      </w:pPr>
    </w:p>
    <w:p w14:paraId="0BE89BE5" w14:textId="77777777" w:rsidR="00730CB8" w:rsidRPr="00034B6C" w:rsidRDefault="00730CB8" w:rsidP="00730CB8">
      <w:pPr>
        <w:autoSpaceDE w:val="0"/>
        <w:autoSpaceDN w:val="0"/>
        <w:adjustRightInd w:val="0"/>
        <w:spacing w:after="0" w:line="240" w:lineRule="auto"/>
        <w:jc w:val="both"/>
        <w:rPr>
          <w:rFonts w:eastAsia="CIDFont+F6" w:cstheme="minorHAnsi"/>
          <w:color w:val="000000"/>
          <w:sz w:val="20"/>
          <w:szCs w:val="20"/>
        </w:rPr>
      </w:pPr>
    </w:p>
    <w:p w14:paraId="75B1601A" w14:textId="77777777" w:rsidR="00DE69DD" w:rsidRPr="00034B6C" w:rsidRDefault="00D67405" w:rsidP="009D456C">
      <w:pPr>
        <w:autoSpaceDE w:val="0"/>
        <w:autoSpaceDN w:val="0"/>
        <w:adjustRightInd w:val="0"/>
        <w:spacing w:after="0" w:line="276" w:lineRule="auto"/>
        <w:jc w:val="both"/>
        <w:rPr>
          <w:rFonts w:eastAsia="CIDFont+F6" w:cstheme="minorHAnsi"/>
          <w:color w:val="000000"/>
          <w:sz w:val="20"/>
          <w:szCs w:val="20"/>
        </w:rPr>
      </w:pPr>
      <w:r w:rsidRPr="00034B6C">
        <w:rPr>
          <w:rFonts w:eastAsia="CIDFont+F6" w:cstheme="minorHAnsi"/>
          <w:color w:val="000000"/>
          <w:sz w:val="20"/>
          <w:szCs w:val="20"/>
        </w:rPr>
        <w:t xml:space="preserve">                                                  </w:t>
      </w:r>
      <w:r w:rsidR="00DE69DD" w:rsidRPr="00034B6C">
        <w:rPr>
          <w:rFonts w:eastAsia="CIDFont+F6" w:cstheme="minorHAnsi"/>
          <w:color w:val="000000"/>
          <w:sz w:val="20"/>
          <w:szCs w:val="20"/>
        </w:rPr>
        <w:t>In Fede</w:t>
      </w:r>
    </w:p>
    <w:p w14:paraId="30C0C353" w14:textId="77777777" w:rsidR="00DE69DD" w:rsidRPr="00034B6C" w:rsidRDefault="00D67405" w:rsidP="009D456C">
      <w:pPr>
        <w:autoSpaceDE w:val="0"/>
        <w:autoSpaceDN w:val="0"/>
        <w:adjustRightInd w:val="0"/>
        <w:spacing w:after="0" w:line="276" w:lineRule="auto"/>
        <w:jc w:val="both"/>
        <w:rPr>
          <w:rFonts w:eastAsia="CIDFont+F6" w:cstheme="minorHAnsi"/>
          <w:color w:val="000000"/>
          <w:sz w:val="20"/>
          <w:szCs w:val="20"/>
        </w:rPr>
      </w:pPr>
      <w:r w:rsidRPr="00034B6C">
        <w:rPr>
          <w:rFonts w:eastAsia="CIDFont+F6" w:cstheme="minorHAnsi"/>
          <w:color w:val="000000"/>
          <w:sz w:val="20"/>
          <w:szCs w:val="20"/>
        </w:rPr>
        <w:t>___________</w:t>
      </w:r>
      <w:r w:rsidR="00DE69DD" w:rsidRPr="00034B6C">
        <w:rPr>
          <w:rFonts w:eastAsia="CIDFont+F6" w:cstheme="minorHAnsi"/>
          <w:color w:val="000000"/>
          <w:sz w:val="20"/>
          <w:szCs w:val="20"/>
        </w:rPr>
        <w:t xml:space="preserve"> Li</w:t>
      </w:r>
      <w:r w:rsidR="00DE69DD" w:rsidRPr="00034B6C">
        <w:rPr>
          <w:rFonts w:cstheme="minorHAnsi"/>
          <w:color w:val="000000"/>
          <w:sz w:val="20"/>
          <w:szCs w:val="20"/>
        </w:rPr>
        <w:t>̀</w:t>
      </w:r>
      <w:r w:rsidRPr="00034B6C">
        <w:rPr>
          <w:rFonts w:eastAsia="CIDFont+F6" w:cstheme="minorHAnsi"/>
          <w:color w:val="000000"/>
          <w:sz w:val="20"/>
          <w:szCs w:val="20"/>
        </w:rPr>
        <w:t>, _________</w:t>
      </w:r>
      <w:r w:rsidR="00DE69DD" w:rsidRPr="00034B6C">
        <w:rPr>
          <w:rFonts w:eastAsia="CIDFont+F6" w:cstheme="minorHAnsi"/>
          <w:color w:val="000000"/>
          <w:sz w:val="20"/>
          <w:szCs w:val="20"/>
        </w:rPr>
        <w:t xml:space="preserve">____ </w:t>
      </w:r>
      <w:r w:rsidRPr="00034B6C">
        <w:rPr>
          <w:rFonts w:eastAsia="CIDFont+F6" w:cstheme="minorHAnsi"/>
          <w:color w:val="000000"/>
          <w:sz w:val="20"/>
          <w:szCs w:val="20"/>
        </w:rPr>
        <w:t xml:space="preserve">           </w:t>
      </w:r>
      <w:r w:rsidR="00DE69DD" w:rsidRPr="00034B6C">
        <w:rPr>
          <w:rFonts w:eastAsia="CIDFont+F6" w:cstheme="minorHAnsi"/>
          <w:color w:val="000000"/>
          <w:sz w:val="20"/>
          <w:szCs w:val="20"/>
        </w:rPr>
        <w:t>_______</w:t>
      </w:r>
      <w:r w:rsidRPr="00034B6C">
        <w:rPr>
          <w:rFonts w:eastAsia="CIDFont+F6" w:cstheme="minorHAnsi"/>
          <w:color w:val="000000"/>
          <w:sz w:val="20"/>
          <w:szCs w:val="20"/>
        </w:rPr>
        <w:t>______________________</w:t>
      </w:r>
    </w:p>
    <w:p w14:paraId="6E1226FC" w14:textId="77777777" w:rsidR="00730CB8" w:rsidRPr="005F22DE" w:rsidRDefault="00D67405" w:rsidP="009D456C">
      <w:pPr>
        <w:spacing w:line="276" w:lineRule="auto"/>
        <w:jc w:val="both"/>
        <w:rPr>
          <w:rFonts w:cstheme="minorHAnsi"/>
          <w:sz w:val="20"/>
          <w:szCs w:val="20"/>
        </w:rPr>
      </w:pPr>
      <w:r w:rsidRPr="00034B6C">
        <w:rPr>
          <w:rFonts w:eastAsia="CIDFont+F5" w:cstheme="minorHAnsi"/>
          <w:color w:val="000000"/>
          <w:sz w:val="20"/>
          <w:szCs w:val="20"/>
        </w:rPr>
        <w:t xml:space="preserve">                                             </w:t>
      </w:r>
      <w:r w:rsidR="00DE69DD" w:rsidRPr="00034B6C">
        <w:rPr>
          <w:rFonts w:eastAsia="CIDFont+F5" w:cstheme="minorHAnsi"/>
          <w:color w:val="000000"/>
          <w:sz w:val="20"/>
          <w:szCs w:val="20"/>
        </w:rPr>
        <w:t>(firma leggibile)</w:t>
      </w:r>
    </w:p>
    <w:p w14:paraId="496E7799" w14:textId="77777777" w:rsidR="00730CB8" w:rsidRPr="005F22DE" w:rsidRDefault="00730CB8" w:rsidP="00730CB8">
      <w:pPr>
        <w:rPr>
          <w:rFonts w:cstheme="minorHAnsi"/>
          <w:sz w:val="20"/>
          <w:szCs w:val="20"/>
        </w:rPr>
      </w:pPr>
    </w:p>
    <w:p w14:paraId="2DEF11B5" w14:textId="77777777" w:rsidR="00730CB8" w:rsidRPr="005F22DE" w:rsidRDefault="00730CB8" w:rsidP="00730CB8">
      <w:pPr>
        <w:autoSpaceDE w:val="0"/>
        <w:autoSpaceDN w:val="0"/>
        <w:adjustRightInd w:val="0"/>
        <w:spacing w:after="0" w:line="240" w:lineRule="auto"/>
        <w:jc w:val="both"/>
        <w:rPr>
          <w:rFonts w:eastAsia="CIDFont+F6" w:cstheme="minorHAnsi"/>
          <w:color w:val="000000"/>
          <w:sz w:val="20"/>
          <w:szCs w:val="20"/>
        </w:rPr>
      </w:pPr>
    </w:p>
    <w:p w14:paraId="47872086" w14:textId="77777777" w:rsidR="00443E06" w:rsidRPr="005F22DE" w:rsidRDefault="00443E06" w:rsidP="003356FE">
      <w:pPr>
        <w:jc w:val="both"/>
        <w:rPr>
          <w:rFonts w:eastAsia="CIDFont+F6" w:cstheme="minorHAnsi"/>
          <w:sz w:val="20"/>
          <w:szCs w:val="20"/>
        </w:rPr>
      </w:pPr>
    </w:p>
    <w:sectPr w:rsidR="00443E06" w:rsidRPr="005F22DE" w:rsidSect="001B4523">
      <w:headerReference w:type="default" r:id="rId9"/>
      <w:footerReference w:type="default" r:id="rId10"/>
      <w:pgSz w:w="11906" w:h="16838"/>
      <w:pgMar w:top="1417" w:right="1134" w:bottom="1134" w:left="1134" w:header="708" w:footer="4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101F60" w14:textId="77777777" w:rsidR="00267355" w:rsidRDefault="00267355" w:rsidP="006D337C">
      <w:pPr>
        <w:spacing w:after="0" w:line="240" w:lineRule="auto"/>
      </w:pPr>
      <w:r>
        <w:separator/>
      </w:r>
    </w:p>
  </w:endnote>
  <w:endnote w:type="continuationSeparator" w:id="0">
    <w:p w14:paraId="73C81268" w14:textId="77777777" w:rsidR="00267355" w:rsidRDefault="00267355" w:rsidP="006D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6">
    <w:altName w:val="Arial Unicode MS"/>
    <w:panose1 w:val="00000000000000000000"/>
    <w:charset w:val="88"/>
    <w:family w:val="auto"/>
    <w:notTrueType/>
    <w:pitch w:val="default"/>
    <w:sig w:usb0="00000000" w:usb1="08080000" w:usb2="00000010" w:usb3="00000000" w:csb0="0010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5">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sz w:val="20"/>
        <w:szCs w:val="20"/>
      </w:rPr>
      <w:id w:val="-1145039524"/>
      <w:docPartObj>
        <w:docPartGallery w:val="Page Numbers (Bottom of Page)"/>
        <w:docPartUnique/>
      </w:docPartObj>
    </w:sdtPr>
    <w:sdtEndPr/>
    <w:sdtContent>
      <w:p w14:paraId="424B8DA1" w14:textId="77777777" w:rsidR="00EB2322" w:rsidRDefault="00A80FBD">
        <w:pPr>
          <w:pStyle w:val="Pidipagina"/>
          <w:jc w:val="right"/>
          <w:rPr>
            <w:rFonts w:ascii="Courier New" w:hAnsi="Courier New" w:cs="Courier New"/>
            <w:sz w:val="20"/>
            <w:szCs w:val="20"/>
          </w:rPr>
        </w:pPr>
        <w:r w:rsidRPr="00EB2322">
          <w:rPr>
            <w:rFonts w:ascii="Courier New" w:hAnsi="Courier New" w:cs="Courier New"/>
            <w:sz w:val="20"/>
            <w:szCs w:val="20"/>
          </w:rPr>
          <w:t xml:space="preserve">Pagina | </w:t>
        </w:r>
        <w:r w:rsidRPr="00EB2322">
          <w:rPr>
            <w:rFonts w:ascii="Courier New" w:hAnsi="Courier New" w:cs="Courier New"/>
            <w:sz w:val="20"/>
            <w:szCs w:val="20"/>
          </w:rPr>
          <w:fldChar w:fldCharType="begin"/>
        </w:r>
        <w:r w:rsidRPr="00EB2322">
          <w:rPr>
            <w:rFonts w:ascii="Courier New" w:hAnsi="Courier New" w:cs="Courier New"/>
            <w:sz w:val="20"/>
            <w:szCs w:val="20"/>
          </w:rPr>
          <w:instrText>PAGE   \* MERGEFORMAT</w:instrText>
        </w:r>
        <w:r w:rsidRPr="00EB2322">
          <w:rPr>
            <w:rFonts w:ascii="Courier New" w:hAnsi="Courier New" w:cs="Courier New"/>
            <w:sz w:val="20"/>
            <w:szCs w:val="20"/>
          </w:rPr>
          <w:fldChar w:fldCharType="separate"/>
        </w:r>
        <w:r w:rsidR="00034B6C">
          <w:rPr>
            <w:rFonts w:ascii="Courier New" w:hAnsi="Courier New" w:cs="Courier New"/>
            <w:noProof/>
            <w:sz w:val="20"/>
            <w:szCs w:val="20"/>
          </w:rPr>
          <w:t>1</w:t>
        </w:r>
        <w:r w:rsidRPr="00EB2322">
          <w:rPr>
            <w:rFonts w:ascii="Courier New" w:hAnsi="Courier New" w:cs="Courier New"/>
            <w:sz w:val="20"/>
            <w:szCs w:val="20"/>
          </w:rPr>
          <w:fldChar w:fldCharType="end"/>
        </w:r>
        <w:r w:rsidRPr="00EB2322">
          <w:rPr>
            <w:rFonts w:ascii="Courier New" w:hAnsi="Courier New" w:cs="Courier New"/>
            <w:sz w:val="20"/>
            <w:szCs w:val="20"/>
          </w:rPr>
          <w:t xml:space="preserve"> </w:t>
        </w:r>
      </w:p>
      <w:p w14:paraId="6785399F" w14:textId="77777777" w:rsidR="00A80FBD" w:rsidRPr="00EB2322" w:rsidRDefault="00267355">
        <w:pPr>
          <w:pStyle w:val="Pidipagina"/>
          <w:jc w:val="right"/>
          <w:rPr>
            <w:rFonts w:ascii="Courier New" w:hAnsi="Courier New" w:cs="Courier New"/>
            <w:sz w:val="20"/>
            <w:szCs w:val="20"/>
          </w:rPr>
        </w:pPr>
      </w:p>
    </w:sdtContent>
  </w:sdt>
  <w:p w14:paraId="7D006452" w14:textId="77777777" w:rsidR="00A80FBD" w:rsidRPr="00EB2322" w:rsidRDefault="00A80FBD" w:rsidP="00EB2322">
    <w:pPr>
      <w:pStyle w:val="Pidipagina"/>
      <w:jc w:val="both"/>
      <w:rPr>
        <w:rFonts w:ascii="Courier New" w:hAnsi="Courier New" w:cs="Courier New"/>
        <w:sz w:val="18"/>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81E07" w14:textId="77777777" w:rsidR="00267355" w:rsidRDefault="00267355" w:rsidP="006D337C">
      <w:pPr>
        <w:spacing w:after="0" w:line="240" w:lineRule="auto"/>
      </w:pPr>
      <w:r>
        <w:separator/>
      </w:r>
    </w:p>
  </w:footnote>
  <w:footnote w:type="continuationSeparator" w:id="0">
    <w:p w14:paraId="11D1E3BE" w14:textId="77777777" w:rsidR="00267355" w:rsidRDefault="00267355" w:rsidP="006D33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53DAF" w14:textId="77777777" w:rsidR="00A80FBD" w:rsidRPr="005F22DE" w:rsidRDefault="00934EA4" w:rsidP="00934EA4">
    <w:pPr>
      <w:pStyle w:val="Intestazione"/>
      <w:jc w:val="right"/>
      <w:rPr>
        <w:rFonts w:cstheme="minorHAnsi"/>
      </w:rPr>
    </w:pPr>
    <w:r w:rsidRPr="005F22DE">
      <w:rPr>
        <w:rFonts w:cstheme="minorHAnsi"/>
      </w:rPr>
      <w:t xml:space="preserve">ALLEGATO </w:t>
    </w:r>
    <w:r w:rsidR="003356FE" w:rsidRPr="005F22DE">
      <w:rPr>
        <w:rFonts w:cstheme="minorHAnsi"/>
      </w:rPr>
      <w:t>2</w:t>
    </w:r>
    <w:r w:rsidRPr="005F22DE">
      <w:rPr>
        <w:rFonts w:cstheme="minorHAnsi"/>
      </w:rPr>
      <w:t xml:space="preserve"> – </w:t>
    </w:r>
    <w:r w:rsidR="003356FE" w:rsidRPr="005F22DE">
      <w:rPr>
        <w:rFonts w:cstheme="minorHAnsi"/>
      </w:rPr>
      <w:t>INCARICHI SVOLTI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6EE2"/>
    <w:multiLevelType w:val="hybridMultilevel"/>
    <w:tmpl w:val="59FC8F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6D255C"/>
    <w:multiLevelType w:val="hybridMultilevel"/>
    <w:tmpl w:val="19A8A0D0"/>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BD120D"/>
    <w:multiLevelType w:val="hybridMultilevel"/>
    <w:tmpl w:val="C6EA7218"/>
    <w:lvl w:ilvl="0" w:tplc="A3B624C6">
      <w:start w:val="1"/>
      <w:numFmt w:val="bullet"/>
      <w:lvlText w:val=""/>
      <w:lvlJc w:val="left"/>
      <w:pPr>
        <w:ind w:left="720" w:hanging="360"/>
      </w:pPr>
      <w:rPr>
        <w:rFonts w:ascii="Symbol" w:hAnsi="Symbol" w:hint="default"/>
      </w:rPr>
    </w:lvl>
    <w:lvl w:ilvl="1" w:tplc="A3B624C6">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061DC0"/>
    <w:multiLevelType w:val="hybridMultilevel"/>
    <w:tmpl w:val="18A270DA"/>
    <w:lvl w:ilvl="0" w:tplc="3236CFB4">
      <w:start w:val="2"/>
      <w:numFmt w:val="bullet"/>
      <w:lvlText w:val="-"/>
      <w:lvlJc w:val="left"/>
      <w:pPr>
        <w:ind w:left="720" w:hanging="360"/>
      </w:pPr>
      <w:rPr>
        <w:rFonts w:ascii="Courier New" w:eastAsiaTheme="minorHAnsi" w:hAnsi="Courier New" w:cs="Courier New" w:hint="default"/>
      </w:rPr>
    </w:lvl>
    <w:lvl w:ilvl="1" w:tplc="FAC88998">
      <w:start w:val="1"/>
      <w:numFmt w:val="bullet"/>
      <w:lvlText w:val=""/>
      <w:lvlJc w:val="left"/>
      <w:pPr>
        <w:ind w:left="1440" w:hanging="360"/>
      </w:pPr>
      <w:rPr>
        <w:rFonts w:ascii="Courier New" w:eastAsia="CIDFont+F6"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2215B5"/>
    <w:multiLevelType w:val="hybridMultilevel"/>
    <w:tmpl w:val="DD1E8C1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CA37086"/>
    <w:multiLevelType w:val="hybridMultilevel"/>
    <w:tmpl w:val="10025C9E"/>
    <w:lvl w:ilvl="0" w:tplc="BEAED388">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106817DC"/>
    <w:multiLevelType w:val="hybridMultilevel"/>
    <w:tmpl w:val="ADB80CF8"/>
    <w:lvl w:ilvl="0" w:tplc="0410000F">
      <w:start w:val="1"/>
      <w:numFmt w:val="decimal"/>
      <w:lvlText w:val="%1."/>
      <w:lvlJc w:val="left"/>
      <w:pPr>
        <w:ind w:left="720" w:hanging="360"/>
      </w:pPr>
    </w:lvl>
    <w:lvl w:ilvl="1" w:tplc="EB106FCC">
      <w:start w:val="1"/>
      <w:numFmt w:val="lowerLetter"/>
      <w:lvlText w:val="%2."/>
      <w:lvlJc w:val="left"/>
      <w:pPr>
        <w:ind w:left="1665" w:hanging="58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0C4FA7"/>
    <w:multiLevelType w:val="hybridMultilevel"/>
    <w:tmpl w:val="E21A8FF6"/>
    <w:lvl w:ilvl="0" w:tplc="50ECD7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5FD3E67"/>
    <w:multiLevelType w:val="hybridMultilevel"/>
    <w:tmpl w:val="84F069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A055580"/>
    <w:multiLevelType w:val="hybridMultilevel"/>
    <w:tmpl w:val="B6822D12"/>
    <w:lvl w:ilvl="0" w:tplc="3236CFB4">
      <w:start w:val="2"/>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EF961AA"/>
    <w:multiLevelType w:val="hybridMultilevel"/>
    <w:tmpl w:val="EAEE392E"/>
    <w:lvl w:ilvl="0" w:tplc="BB30D6F4">
      <w:start w:val="5"/>
      <w:numFmt w:val="bullet"/>
      <w:lvlText w:val="-"/>
      <w:lvlJc w:val="left"/>
      <w:pPr>
        <w:ind w:left="720" w:hanging="360"/>
      </w:pPr>
      <w:rPr>
        <w:rFonts w:ascii="Courier New" w:eastAsia="CIDFont+F6" w:hAnsi="Courier New" w:cs="Courier New"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12710CA"/>
    <w:multiLevelType w:val="hybridMultilevel"/>
    <w:tmpl w:val="9C8663DC"/>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23827A75"/>
    <w:multiLevelType w:val="hybridMultilevel"/>
    <w:tmpl w:val="27043F9C"/>
    <w:lvl w:ilvl="0" w:tplc="57525B9E">
      <w:start w:val="1"/>
      <w:numFmt w:val="decimal"/>
      <w:lvlText w:val="%1."/>
      <w:lvlJc w:val="left"/>
      <w:pPr>
        <w:ind w:left="795" w:hanging="4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4F33698"/>
    <w:multiLevelType w:val="hybridMultilevel"/>
    <w:tmpl w:val="28CC7A6C"/>
    <w:lvl w:ilvl="0" w:tplc="50ECD7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205162"/>
    <w:multiLevelType w:val="hybridMultilevel"/>
    <w:tmpl w:val="1D443D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7701D68"/>
    <w:multiLevelType w:val="hybridMultilevel"/>
    <w:tmpl w:val="865E69D8"/>
    <w:lvl w:ilvl="0" w:tplc="3236CFB4">
      <w:start w:val="2"/>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A96759B"/>
    <w:multiLevelType w:val="hybridMultilevel"/>
    <w:tmpl w:val="5DFC0B92"/>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AEA09B2"/>
    <w:multiLevelType w:val="hybridMultilevel"/>
    <w:tmpl w:val="613E1A1A"/>
    <w:lvl w:ilvl="0" w:tplc="50ECD7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CBC6F0C"/>
    <w:multiLevelType w:val="hybridMultilevel"/>
    <w:tmpl w:val="E35003BE"/>
    <w:lvl w:ilvl="0" w:tplc="50ECD77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86F463F"/>
    <w:multiLevelType w:val="hybridMultilevel"/>
    <w:tmpl w:val="65FAB94A"/>
    <w:lvl w:ilvl="0" w:tplc="F12CCB00">
      <w:numFmt w:val="bullet"/>
      <w:lvlText w:val="-"/>
      <w:lvlJc w:val="left"/>
      <w:pPr>
        <w:ind w:left="720" w:hanging="360"/>
      </w:pPr>
      <w:rPr>
        <w:rFonts w:ascii="Courier New" w:eastAsia="CIDFont+F6"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9CA2726"/>
    <w:multiLevelType w:val="hybridMultilevel"/>
    <w:tmpl w:val="3580FE2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3C9F6382"/>
    <w:multiLevelType w:val="hybridMultilevel"/>
    <w:tmpl w:val="96C23B8A"/>
    <w:lvl w:ilvl="0" w:tplc="8E2A65A8">
      <w:start w:val="1"/>
      <w:numFmt w:val="decimal"/>
      <w:lvlText w:val="10.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DE2567D"/>
    <w:multiLevelType w:val="hybridMultilevel"/>
    <w:tmpl w:val="E62E21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EF0513C"/>
    <w:multiLevelType w:val="hybridMultilevel"/>
    <w:tmpl w:val="61627438"/>
    <w:lvl w:ilvl="0" w:tplc="50ECD77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4984BD1"/>
    <w:multiLevelType w:val="hybridMultilevel"/>
    <w:tmpl w:val="1D443D7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6737F6F"/>
    <w:multiLevelType w:val="hybridMultilevel"/>
    <w:tmpl w:val="15A0FE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6FB4735"/>
    <w:multiLevelType w:val="hybridMultilevel"/>
    <w:tmpl w:val="FA30CC2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48301C52"/>
    <w:multiLevelType w:val="hybridMultilevel"/>
    <w:tmpl w:val="7CDEDA2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86C2CC5"/>
    <w:multiLevelType w:val="hybridMultilevel"/>
    <w:tmpl w:val="96C46278"/>
    <w:lvl w:ilvl="0" w:tplc="0410000F">
      <w:start w:val="1"/>
      <w:numFmt w:val="decimal"/>
      <w:lvlText w:val="%1."/>
      <w:lvlJc w:val="left"/>
      <w:pPr>
        <w:ind w:left="858" w:hanging="360"/>
      </w:pPr>
      <w:rPr>
        <w:rFonts w:hint="default"/>
      </w:rPr>
    </w:lvl>
    <w:lvl w:ilvl="1" w:tplc="04100003" w:tentative="1">
      <w:start w:val="1"/>
      <w:numFmt w:val="bullet"/>
      <w:lvlText w:val="o"/>
      <w:lvlJc w:val="left"/>
      <w:pPr>
        <w:ind w:left="1578" w:hanging="360"/>
      </w:pPr>
      <w:rPr>
        <w:rFonts w:ascii="Courier New" w:hAnsi="Courier New" w:cs="Courier New" w:hint="default"/>
      </w:rPr>
    </w:lvl>
    <w:lvl w:ilvl="2" w:tplc="04100005" w:tentative="1">
      <w:start w:val="1"/>
      <w:numFmt w:val="bullet"/>
      <w:lvlText w:val=""/>
      <w:lvlJc w:val="left"/>
      <w:pPr>
        <w:ind w:left="2298" w:hanging="360"/>
      </w:pPr>
      <w:rPr>
        <w:rFonts w:ascii="Wingdings" w:hAnsi="Wingdings" w:hint="default"/>
      </w:rPr>
    </w:lvl>
    <w:lvl w:ilvl="3" w:tplc="04100001" w:tentative="1">
      <w:start w:val="1"/>
      <w:numFmt w:val="bullet"/>
      <w:lvlText w:val=""/>
      <w:lvlJc w:val="left"/>
      <w:pPr>
        <w:ind w:left="3018" w:hanging="360"/>
      </w:pPr>
      <w:rPr>
        <w:rFonts w:ascii="Symbol" w:hAnsi="Symbol" w:hint="default"/>
      </w:rPr>
    </w:lvl>
    <w:lvl w:ilvl="4" w:tplc="04100003" w:tentative="1">
      <w:start w:val="1"/>
      <w:numFmt w:val="bullet"/>
      <w:lvlText w:val="o"/>
      <w:lvlJc w:val="left"/>
      <w:pPr>
        <w:ind w:left="3738" w:hanging="360"/>
      </w:pPr>
      <w:rPr>
        <w:rFonts w:ascii="Courier New" w:hAnsi="Courier New" w:cs="Courier New" w:hint="default"/>
      </w:rPr>
    </w:lvl>
    <w:lvl w:ilvl="5" w:tplc="04100005" w:tentative="1">
      <w:start w:val="1"/>
      <w:numFmt w:val="bullet"/>
      <w:lvlText w:val=""/>
      <w:lvlJc w:val="left"/>
      <w:pPr>
        <w:ind w:left="4458" w:hanging="360"/>
      </w:pPr>
      <w:rPr>
        <w:rFonts w:ascii="Wingdings" w:hAnsi="Wingdings" w:hint="default"/>
      </w:rPr>
    </w:lvl>
    <w:lvl w:ilvl="6" w:tplc="04100001" w:tentative="1">
      <w:start w:val="1"/>
      <w:numFmt w:val="bullet"/>
      <w:lvlText w:val=""/>
      <w:lvlJc w:val="left"/>
      <w:pPr>
        <w:ind w:left="5178" w:hanging="360"/>
      </w:pPr>
      <w:rPr>
        <w:rFonts w:ascii="Symbol" w:hAnsi="Symbol" w:hint="default"/>
      </w:rPr>
    </w:lvl>
    <w:lvl w:ilvl="7" w:tplc="04100003" w:tentative="1">
      <w:start w:val="1"/>
      <w:numFmt w:val="bullet"/>
      <w:lvlText w:val="o"/>
      <w:lvlJc w:val="left"/>
      <w:pPr>
        <w:ind w:left="5898" w:hanging="360"/>
      </w:pPr>
      <w:rPr>
        <w:rFonts w:ascii="Courier New" w:hAnsi="Courier New" w:cs="Courier New" w:hint="default"/>
      </w:rPr>
    </w:lvl>
    <w:lvl w:ilvl="8" w:tplc="04100005" w:tentative="1">
      <w:start w:val="1"/>
      <w:numFmt w:val="bullet"/>
      <w:lvlText w:val=""/>
      <w:lvlJc w:val="left"/>
      <w:pPr>
        <w:ind w:left="6618" w:hanging="360"/>
      </w:pPr>
      <w:rPr>
        <w:rFonts w:ascii="Wingdings" w:hAnsi="Wingdings" w:hint="default"/>
      </w:rPr>
    </w:lvl>
  </w:abstractNum>
  <w:abstractNum w:abstractNumId="29">
    <w:nsid w:val="49770E85"/>
    <w:multiLevelType w:val="hybridMultilevel"/>
    <w:tmpl w:val="8AA8F250"/>
    <w:lvl w:ilvl="0" w:tplc="0410000F">
      <w:start w:val="1"/>
      <w:numFmt w:val="decimal"/>
      <w:lvlText w:val="%1."/>
      <w:lvlJc w:val="left"/>
      <w:pPr>
        <w:ind w:left="720" w:hanging="360"/>
      </w:pPr>
    </w:lvl>
    <w:lvl w:ilvl="1" w:tplc="94EA6222">
      <w:start w:val="1"/>
      <w:numFmt w:val="lowerLetter"/>
      <w:lvlText w:val="%2."/>
      <w:lvlJc w:val="left"/>
      <w:pPr>
        <w:ind w:left="1575" w:hanging="495"/>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9BB451E"/>
    <w:multiLevelType w:val="hybridMultilevel"/>
    <w:tmpl w:val="AE1A86F0"/>
    <w:lvl w:ilvl="0" w:tplc="3236CFB4">
      <w:start w:val="2"/>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9D777E4"/>
    <w:multiLevelType w:val="hybridMultilevel"/>
    <w:tmpl w:val="79C024D6"/>
    <w:lvl w:ilvl="0" w:tplc="04100017">
      <w:start w:val="1"/>
      <w:numFmt w:val="lowerLetter"/>
      <w:lvlText w:val="%1)"/>
      <w:lvlJc w:val="left"/>
      <w:pPr>
        <w:ind w:left="835" w:hanging="360"/>
      </w:pPr>
    </w:lvl>
    <w:lvl w:ilvl="1" w:tplc="04100019" w:tentative="1">
      <w:start w:val="1"/>
      <w:numFmt w:val="lowerLetter"/>
      <w:lvlText w:val="%2."/>
      <w:lvlJc w:val="left"/>
      <w:pPr>
        <w:ind w:left="1555" w:hanging="360"/>
      </w:pPr>
    </w:lvl>
    <w:lvl w:ilvl="2" w:tplc="0410001B" w:tentative="1">
      <w:start w:val="1"/>
      <w:numFmt w:val="lowerRoman"/>
      <w:lvlText w:val="%3."/>
      <w:lvlJc w:val="right"/>
      <w:pPr>
        <w:ind w:left="2275" w:hanging="180"/>
      </w:pPr>
    </w:lvl>
    <w:lvl w:ilvl="3" w:tplc="0410000F" w:tentative="1">
      <w:start w:val="1"/>
      <w:numFmt w:val="decimal"/>
      <w:lvlText w:val="%4."/>
      <w:lvlJc w:val="left"/>
      <w:pPr>
        <w:ind w:left="2995" w:hanging="360"/>
      </w:pPr>
    </w:lvl>
    <w:lvl w:ilvl="4" w:tplc="04100019" w:tentative="1">
      <w:start w:val="1"/>
      <w:numFmt w:val="lowerLetter"/>
      <w:lvlText w:val="%5."/>
      <w:lvlJc w:val="left"/>
      <w:pPr>
        <w:ind w:left="3715" w:hanging="360"/>
      </w:pPr>
    </w:lvl>
    <w:lvl w:ilvl="5" w:tplc="0410001B" w:tentative="1">
      <w:start w:val="1"/>
      <w:numFmt w:val="lowerRoman"/>
      <w:lvlText w:val="%6."/>
      <w:lvlJc w:val="right"/>
      <w:pPr>
        <w:ind w:left="4435" w:hanging="180"/>
      </w:pPr>
    </w:lvl>
    <w:lvl w:ilvl="6" w:tplc="0410000F" w:tentative="1">
      <w:start w:val="1"/>
      <w:numFmt w:val="decimal"/>
      <w:lvlText w:val="%7."/>
      <w:lvlJc w:val="left"/>
      <w:pPr>
        <w:ind w:left="5155" w:hanging="360"/>
      </w:pPr>
    </w:lvl>
    <w:lvl w:ilvl="7" w:tplc="04100019" w:tentative="1">
      <w:start w:val="1"/>
      <w:numFmt w:val="lowerLetter"/>
      <w:lvlText w:val="%8."/>
      <w:lvlJc w:val="left"/>
      <w:pPr>
        <w:ind w:left="5875" w:hanging="360"/>
      </w:pPr>
    </w:lvl>
    <w:lvl w:ilvl="8" w:tplc="0410001B" w:tentative="1">
      <w:start w:val="1"/>
      <w:numFmt w:val="lowerRoman"/>
      <w:lvlText w:val="%9."/>
      <w:lvlJc w:val="right"/>
      <w:pPr>
        <w:ind w:left="6595" w:hanging="180"/>
      </w:pPr>
    </w:lvl>
  </w:abstractNum>
  <w:abstractNum w:abstractNumId="32">
    <w:nsid w:val="4DF14C0B"/>
    <w:multiLevelType w:val="hybridMultilevel"/>
    <w:tmpl w:val="F816F69A"/>
    <w:lvl w:ilvl="0" w:tplc="3236CFB4">
      <w:start w:val="2"/>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38256A9"/>
    <w:multiLevelType w:val="hybridMultilevel"/>
    <w:tmpl w:val="D88AC3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B5E7366"/>
    <w:multiLevelType w:val="hybridMultilevel"/>
    <w:tmpl w:val="23CA7B96"/>
    <w:lvl w:ilvl="0" w:tplc="A80EB27E">
      <w:start w:val="1"/>
      <w:numFmt w:val="lowerLetter"/>
      <w:lvlText w:val="%1."/>
      <w:lvlJc w:val="left"/>
      <w:pPr>
        <w:ind w:left="1095" w:hanging="7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5DFC5F39"/>
    <w:multiLevelType w:val="hybridMultilevel"/>
    <w:tmpl w:val="CBDE7E1A"/>
    <w:lvl w:ilvl="0" w:tplc="41F4A516">
      <w:start w:val="1"/>
      <w:numFmt w:val="lowerLetter"/>
      <w:lvlText w:val="%1)"/>
      <w:lvlJc w:val="left"/>
      <w:pPr>
        <w:ind w:left="825" w:hanging="46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0283C67"/>
    <w:multiLevelType w:val="hybridMultilevel"/>
    <w:tmpl w:val="3F52A930"/>
    <w:lvl w:ilvl="0" w:tplc="4F9C8596">
      <w:start w:val="1"/>
      <w:numFmt w:val="bullet"/>
      <w:lvlText w:val="□"/>
      <w:lvlJc w:val="left"/>
      <w:pPr>
        <w:ind w:left="1776" w:hanging="360"/>
      </w:pPr>
      <w:rPr>
        <w:rFonts w:ascii="Courier New" w:eastAsia="Times New Roman" w:hAnsi="Courier New" w:hint="default"/>
        <w:w w:val="101"/>
        <w:sz w:val="21"/>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37">
    <w:nsid w:val="61140ED8"/>
    <w:multiLevelType w:val="hybridMultilevel"/>
    <w:tmpl w:val="06C278F0"/>
    <w:lvl w:ilvl="0" w:tplc="4F9C8596">
      <w:start w:val="1"/>
      <w:numFmt w:val="bullet"/>
      <w:lvlText w:val="□"/>
      <w:lvlJc w:val="left"/>
      <w:pPr>
        <w:ind w:left="720" w:hanging="360"/>
      </w:pPr>
      <w:rPr>
        <w:rFonts w:ascii="Courier New" w:eastAsia="Times New Roman" w:hAnsi="Courier New" w:hint="default"/>
        <w:w w:val="101"/>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4B40974"/>
    <w:multiLevelType w:val="hybridMultilevel"/>
    <w:tmpl w:val="A028A924"/>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8512F91"/>
    <w:multiLevelType w:val="hybridMultilevel"/>
    <w:tmpl w:val="F00493A6"/>
    <w:lvl w:ilvl="0" w:tplc="50ECD7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FFF6982"/>
    <w:multiLevelType w:val="hybridMultilevel"/>
    <w:tmpl w:val="F920CC60"/>
    <w:lvl w:ilvl="0" w:tplc="DCAEA5F4">
      <w:start w:val="1"/>
      <w:numFmt w:val="decimal"/>
      <w:lvlText w:val="%1."/>
      <w:lvlJc w:val="left"/>
      <w:pPr>
        <w:ind w:left="795" w:hanging="4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3F26E89"/>
    <w:multiLevelType w:val="hybridMultilevel"/>
    <w:tmpl w:val="6C243D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7AC4EC2"/>
    <w:multiLevelType w:val="hybridMultilevel"/>
    <w:tmpl w:val="BAA839E4"/>
    <w:lvl w:ilvl="0" w:tplc="B412B314">
      <w:numFmt w:val="bullet"/>
      <w:lvlText w:val="-"/>
      <w:lvlJc w:val="left"/>
      <w:pPr>
        <w:ind w:left="720" w:hanging="360"/>
      </w:pPr>
      <w:rPr>
        <w:rFonts w:ascii="Courier New" w:eastAsia="CIDFont+F6"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8552F2B"/>
    <w:multiLevelType w:val="hybridMultilevel"/>
    <w:tmpl w:val="9C5868FA"/>
    <w:lvl w:ilvl="0" w:tplc="A3B624C6">
      <w:start w:val="1"/>
      <w:numFmt w:val="bullet"/>
      <w:lvlText w:val=""/>
      <w:lvlJc w:val="left"/>
      <w:pPr>
        <w:ind w:left="858" w:hanging="360"/>
      </w:pPr>
      <w:rPr>
        <w:rFonts w:ascii="Symbol" w:hAnsi="Symbol" w:hint="default"/>
      </w:rPr>
    </w:lvl>
    <w:lvl w:ilvl="1" w:tplc="04100003" w:tentative="1">
      <w:start w:val="1"/>
      <w:numFmt w:val="bullet"/>
      <w:lvlText w:val="o"/>
      <w:lvlJc w:val="left"/>
      <w:pPr>
        <w:ind w:left="1578" w:hanging="360"/>
      </w:pPr>
      <w:rPr>
        <w:rFonts w:ascii="Courier New" w:hAnsi="Courier New" w:cs="Courier New" w:hint="default"/>
      </w:rPr>
    </w:lvl>
    <w:lvl w:ilvl="2" w:tplc="04100005" w:tentative="1">
      <w:start w:val="1"/>
      <w:numFmt w:val="bullet"/>
      <w:lvlText w:val=""/>
      <w:lvlJc w:val="left"/>
      <w:pPr>
        <w:ind w:left="2298" w:hanging="360"/>
      </w:pPr>
      <w:rPr>
        <w:rFonts w:ascii="Wingdings" w:hAnsi="Wingdings" w:hint="default"/>
      </w:rPr>
    </w:lvl>
    <w:lvl w:ilvl="3" w:tplc="04100001" w:tentative="1">
      <w:start w:val="1"/>
      <w:numFmt w:val="bullet"/>
      <w:lvlText w:val=""/>
      <w:lvlJc w:val="left"/>
      <w:pPr>
        <w:ind w:left="3018" w:hanging="360"/>
      </w:pPr>
      <w:rPr>
        <w:rFonts w:ascii="Symbol" w:hAnsi="Symbol" w:hint="default"/>
      </w:rPr>
    </w:lvl>
    <w:lvl w:ilvl="4" w:tplc="04100003" w:tentative="1">
      <w:start w:val="1"/>
      <w:numFmt w:val="bullet"/>
      <w:lvlText w:val="o"/>
      <w:lvlJc w:val="left"/>
      <w:pPr>
        <w:ind w:left="3738" w:hanging="360"/>
      </w:pPr>
      <w:rPr>
        <w:rFonts w:ascii="Courier New" w:hAnsi="Courier New" w:cs="Courier New" w:hint="default"/>
      </w:rPr>
    </w:lvl>
    <w:lvl w:ilvl="5" w:tplc="04100005" w:tentative="1">
      <w:start w:val="1"/>
      <w:numFmt w:val="bullet"/>
      <w:lvlText w:val=""/>
      <w:lvlJc w:val="left"/>
      <w:pPr>
        <w:ind w:left="4458" w:hanging="360"/>
      </w:pPr>
      <w:rPr>
        <w:rFonts w:ascii="Wingdings" w:hAnsi="Wingdings" w:hint="default"/>
      </w:rPr>
    </w:lvl>
    <w:lvl w:ilvl="6" w:tplc="04100001" w:tentative="1">
      <w:start w:val="1"/>
      <w:numFmt w:val="bullet"/>
      <w:lvlText w:val=""/>
      <w:lvlJc w:val="left"/>
      <w:pPr>
        <w:ind w:left="5178" w:hanging="360"/>
      </w:pPr>
      <w:rPr>
        <w:rFonts w:ascii="Symbol" w:hAnsi="Symbol" w:hint="default"/>
      </w:rPr>
    </w:lvl>
    <w:lvl w:ilvl="7" w:tplc="04100003" w:tentative="1">
      <w:start w:val="1"/>
      <w:numFmt w:val="bullet"/>
      <w:lvlText w:val="o"/>
      <w:lvlJc w:val="left"/>
      <w:pPr>
        <w:ind w:left="5898" w:hanging="360"/>
      </w:pPr>
      <w:rPr>
        <w:rFonts w:ascii="Courier New" w:hAnsi="Courier New" w:cs="Courier New" w:hint="default"/>
      </w:rPr>
    </w:lvl>
    <w:lvl w:ilvl="8" w:tplc="04100005" w:tentative="1">
      <w:start w:val="1"/>
      <w:numFmt w:val="bullet"/>
      <w:lvlText w:val=""/>
      <w:lvlJc w:val="left"/>
      <w:pPr>
        <w:ind w:left="6618" w:hanging="360"/>
      </w:pPr>
      <w:rPr>
        <w:rFonts w:ascii="Wingdings" w:hAnsi="Wingdings" w:hint="default"/>
      </w:rPr>
    </w:lvl>
  </w:abstractNum>
  <w:abstractNum w:abstractNumId="44">
    <w:nsid w:val="7A573C59"/>
    <w:multiLevelType w:val="hybridMultilevel"/>
    <w:tmpl w:val="D07E1748"/>
    <w:lvl w:ilvl="0" w:tplc="50ECD77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E765BFA"/>
    <w:multiLevelType w:val="hybridMultilevel"/>
    <w:tmpl w:val="8F10C9E6"/>
    <w:lvl w:ilvl="0" w:tplc="A17E08CC">
      <w:start w:val="1"/>
      <w:numFmt w:val="bullet"/>
      <w:lvlText w:val="-"/>
      <w:lvlJc w:val="left"/>
      <w:pPr>
        <w:ind w:left="110" w:hanging="119"/>
      </w:pPr>
      <w:rPr>
        <w:rFonts w:ascii="Arial" w:eastAsia="Times New Roman" w:hAnsi="Arial" w:hint="default"/>
        <w:w w:val="102"/>
        <w:sz w:val="19"/>
      </w:rPr>
    </w:lvl>
    <w:lvl w:ilvl="1" w:tplc="04100019">
      <w:start w:val="1"/>
      <w:numFmt w:val="bullet"/>
      <w:lvlText w:val="•"/>
      <w:lvlJc w:val="left"/>
      <w:pPr>
        <w:ind w:left="1093" w:hanging="119"/>
      </w:pPr>
      <w:rPr>
        <w:rFonts w:hint="default"/>
      </w:rPr>
    </w:lvl>
    <w:lvl w:ilvl="2" w:tplc="0410001B">
      <w:start w:val="1"/>
      <w:numFmt w:val="bullet"/>
      <w:lvlText w:val="•"/>
      <w:lvlJc w:val="left"/>
      <w:pPr>
        <w:ind w:left="2076" w:hanging="119"/>
      </w:pPr>
      <w:rPr>
        <w:rFonts w:hint="default"/>
      </w:rPr>
    </w:lvl>
    <w:lvl w:ilvl="3" w:tplc="0410000F">
      <w:start w:val="1"/>
      <w:numFmt w:val="bullet"/>
      <w:lvlText w:val="•"/>
      <w:lvlJc w:val="left"/>
      <w:pPr>
        <w:ind w:left="3059" w:hanging="119"/>
      </w:pPr>
      <w:rPr>
        <w:rFonts w:hint="default"/>
      </w:rPr>
    </w:lvl>
    <w:lvl w:ilvl="4" w:tplc="04100019">
      <w:start w:val="1"/>
      <w:numFmt w:val="bullet"/>
      <w:lvlText w:val="•"/>
      <w:lvlJc w:val="left"/>
      <w:pPr>
        <w:ind w:left="4042" w:hanging="119"/>
      </w:pPr>
      <w:rPr>
        <w:rFonts w:hint="default"/>
      </w:rPr>
    </w:lvl>
    <w:lvl w:ilvl="5" w:tplc="0410001B">
      <w:start w:val="1"/>
      <w:numFmt w:val="bullet"/>
      <w:lvlText w:val="•"/>
      <w:lvlJc w:val="left"/>
      <w:pPr>
        <w:ind w:left="5025" w:hanging="119"/>
      </w:pPr>
      <w:rPr>
        <w:rFonts w:hint="default"/>
      </w:rPr>
    </w:lvl>
    <w:lvl w:ilvl="6" w:tplc="0410000F">
      <w:start w:val="1"/>
      <w:numFmt w:val="bullet"/>
      <w:lvlText w:val="•"/>
      <w:lvlJc w:val="left"/>
      <w:pPr>
        <w:ind w:left="6008" w:hanging="119"/>
      </w:pPr>
      <w:rPr>
        <w:rFonts w:hint="default"/>
      </w:rPr>
    </w:lvl>
    <w:lvl w:ilvl="7" w:tplc="04100019">
      <w:start w:val="1"/>
      <w:numFmt w:val="bullet"/>
      <w:lvlText w:val="•"/>
      <w:lvlJc w:val="left"/>
      <w:pPr>
        <w:ind w:left="6991" w:hanging="119"/>
      </w:pPr>
      <w:rPr>
        <w:rFonts w:hint="default"/>
      </w:rPr>
    </w:lvl>
    <w:lvl w:ilvl="8" w:tplc="0410001B">
      <w:start w:val="1"/>
      <w:numFmt w:val="bullet"/>
      <w:lvlText w:val="•"/>
      <w:lvlJc w:val="left"/>
      <w:pPr>
        <w:ind w:left="7974" w:hanging="119"/>
      </w:pPr>
      <w:rPr>
        <w:rFonts w:hint="default"/>
      </w:rPr>
    </w:lvl>
  </w:abstractNum>
  <w:num w:numId="1">
    <w:abstractNumId w:val="29"/>
  </w:num>
  <w:num w:numId="2">
    <w:abstractNumId w:val="40"/>
  </w:num>
  <w:num w:numId="3">
    <w:abstractNumId w:val="3"/>
  </w:num>
  <w:num w:numId="4">
    <w:abstractNumId w:val="30"/>
  </w:num>
  <w:num w:numId="5">
    <w:abstractNumId w:val="27"/>
  </w:num>
  <w:num w:numId="6">
    <w:abstractNumId w:val="34"/>
  </w:num>
  <w:num w:numId="7">
    <w:abstractNumId w:val="7"/>
  </w:num>
  <w:num w:numId="8">
    <w:abstractNumId w:val="39"/>
  </w:num>
  <w:num w:numId="9">
    <w:abstractNumId w:val="9"/>
  </w:num>
  <w:num w:numId="10">
    <w:abstractNumId w:val="18"/>
  </w:num>
  <w:num w:numId="11">
    <w:abstractNumId w:val="15"/>
  </w:num>
  <w:num w:numId="12">
    <w:abstractNumId w:val="32"/>
  </w:num>
  <w:num w:numId="13">
    <w:abstractNumId w:val="24"/>
  </w:num>
  <w:num w:numId="14">
    <w:abstractNumId w:val="35"/>
  </w:num>
  <w:num w:numId="15">
    <w:abstractNumId w:val="6"/>
  </w:num>
  <w:num w:numId="16">
    <w:abstractNumId w:val="44"/>
  </w:num>
  <w:num w:numId="17">
    <w:abstractNumId w:val="14"/>
  </w:num>
  <w:num w:numId="18">
    <w:abstractNumId w:val="13"/>
  </w:num>
  <w:num w:numId="19">
    <w:abstractNumId w:val="4"/>
  </w:num>
  <w:num w:numId="20">
    <w:abstractNumId w:val="1"/>
  </w:num>
  <w:num w:numId="21">
    <w:abstractNumId w:val="33"/>
  </w:num>
  <w:num w:numId="22">
    <w:abstractNumId w:val="38"/>
  </w:num>
  <w:num w:numId="23">
    <w:abstractNumId w:val="12"/>
  </w:num>
  <w:num w:numId="24">
    <w:abstractNumId w:val="17"/>
  </w:num>
  <w:num w:numId="25">
    <w:abstractNumId w:val="23"/>
  </w:num>
  <w:num w:numId="26">
    <w:abstractNumId w:val="19"/>
  </w:num>
  <w:num w:numId="27">
    <w:abstractNumId w:val="42"/>
  </w:num>
  <w:num w:numId="28">
    <w:abstractNumId w:val="25"/>
  </w:num>
  <w:num w:numId="29">
    <w:abstractNumId w:val="43"/>
  </w:num>
  <w:num w:numId="30">
    <w:abstractNumId w:val="10"/>
  </w:num>
  <w:num w:numId="31">
    <w:abstractNumId w:val="2"/>
  </w:num>
  <w:num w:numId="32">
    <w:abstractNumId w:val="22"/>
  </w:num>
  <w:num w:numId="33">
    <w:abstractNumId w:val="31"/>
  </w:num>
  <w:num w:numId="34">
    <w:abstractNumId w:val="26"/>
  </w:num>
  <w:num w:numId="35">
    <w:abstractNumId w:val="5"/>
  </w:num>
  <w:num w:numId="36">
    <w:abstractNumId w:val="45"/>
  </w:num>
  <w:num w:numId="37">
    <w:abstractNumId w:val="20"/>
  </w:num>
  <w:num w:numId="38">
    <w:abstractNumId w:val="36"/>
  </w:num>
  <w:num w:numId="39">
    <w:abstractNumId w:val="11"/>
  </w:num>
  <w:num w:numId="40">
    <w:abstractNumId w:val="16"/>
  </w:num>
  <w:num w:numId="41">
    <w:abstractNumId w:val="37"/>
  </w:num>
  <w:num w:numId="42">
    <w:abstractNumId w:val="0"/>
  </w:num>
  <w:num w:numId="43">
    <w:abstractNumId w:val="28"/>
  </w:num>
  <w:num w:numId="44">
    <w:abstractNumId w:val="8"/>
  </w:num>
  <w:num w:numId="45">
    <w:abstractNumId w:val="41"/>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9DD"/>
    <w:rsid w:val="00015DD6"/>
    <w:rsid w:val="00032176"/>
    <w:rsid w:val="00034B6C"/>
    <w:rsid w:val="000E6C4B"/>
    <w:rsid w:val="000F0488"/>
    <w:rsid w:val="00172244"/>
    <w:rsid w:val="001B4523"/>
    <w:rsid w:val="001D4F99"/>
    <w:rsid w:val="00205730"/>
    <w:rsid w:val="00223A55"/>
    <w:rsid w:val="00267355"/>
    <w:rsid w:val="0027381E"/>
    <w:rsid w:val="00275A72"/>
    <w:rsid w:val="002761D0"/>
    <w:rsid w:val="00293769"/>
    <w:rsid w:val="002B1433"/>
    <w:rsid w:val="00315AD6"/>
    <w:rsid w:val="003268D9"/>
    <w:rsid w:val="003356FE"/>
    <w:rsid w:val="00350A93"/>
    <w:rsid w:val="00350B1B"/>
    <w:rsid w:val="00352330"/>
    <w:rsid w:val="003E604C"/>
    <w:rsid w:val="00443E06"/>
    <w:rsid w:val="00487B57"/>
    <w:rsid w:val="00491F4A"/>
    <w:rsid w:val="004A441E"/>
    <w:rsid w:val="00557A86"/>
    <w:rsid w:val="0056171B"/>
    <w:rsid w:val="00576D05"/>
    <w:rsid w:val="005C0AE2"/>
    <w:rsid w:val="005F22DE"/>
    <w:rsid w:val="005F7E9C"/>
    <w:rsid w:val="006012E6"/>
    <w:rsid w:val="006051B5"/>
    <w:rsid w:val="00606F76"/>
    <w:rsid w:val="00610F71"/>
    <w:rsid w:val="00656A28"/>
    <w:rsid w:val="00666F39"/>
    <w:rsid w:val="006D337C"/>
    <w:rsid w:val="00730CB8"/>
    <w:rsid w:val="007342EE"/>
    <w:rsid w:val="00783A9A"/>
    <w:rsid w:val="007865C9"/>
    <w:rsid w:val="007A5D8F"/>
    <w:rsid w:val="007B0465"/>
    <w:rsid w:val="007B2961"/>
    <w:rsid w:val="007D2F30"/>
    <w:rsid w:val="007D33BD"/>
    <w:rsid w:val="007F5F1B"/>
    <w:rsid w:val="00864BA0"/>
    <w:rsid w:val="00882809"/>
    <w:rsid w:val="00886606"/>
    <w:rsid w:val="008C0DCA"/>
    <w:rsid w:val="009115EF"/>
    <w:rsid w:val="0091770A"/>
    <w:rsid w:val="00934EA4"/>
    <w:rsid w:val="009360D5"/>
    <w:rsid w:val="009A2797"/>
    <w:rsid w:val="009A2D03"/>
    <w:rsid w:val="009B3FFD"/>
    <w:rsid w:val="009D0F32"/>
    <w:rsid w:val="009D456C"/>
    <w:rsid w:val="009E035D"/>
    <w:rsid w:val="009E2801"/>
    <w:rsid w:val="009F3059"/>
    <w:rsid w:val="00A30836"/>
    <w:rsid w:val="00A80FBD"/>
    <w:rsid w:val="00A92FF7"/>
    <w:rsid w:val="00AB72E1"/>
    <w:rsid w:val="00AF2D73"/>
    <w:rsid w:val="00B86054"/>
    <w:rsid w:val="00BB158D"/>
    <w:rsid w:val="00BB62E2"/>
    <w:rsid w:val="00BE32F6"/>
    <w:rsid w:val="00BE3D3C"/>
    <w:rsid w:val="00C121E3"/>
    <w:rsid w:val="00C35CFD"/>
    <w:rsid w:val="00C448FB"/>
    <w:rsid w:val="00C85521"/>
    <w:rsid w:val="00CB0A49"/>
    <w:rsid w:val="00CC6F8E"/>
    <w:rsid w:val="00CE3036"/>
    <w:rsid w:val="00CF2E60"/>
    <w:rsid w:val="00D61D39"/>
    <w:rsid w:val="00D67405"/>
    <w:rsid w:val="00D759BA"/>
    <w:rsid w:val="00D922BD"/>
    <w:rsid w:val="00DB39C7"/>
    <w:rsid w:val="00DD6702"/>
    <w:rsid w:val="00DE69DD"/>
    <w:rsid w:val="00E21AA9"/>
    <w:rsid w:val="00E52AEA"/>
    <w:rsid w:val="00E73FF0"/>
    <w:rsid w:val="00E867F0"/>
    <w:rsid w:val="00EB2322"/>
    <w:rsid w:val="00F16792"/>
    <w:rsid w:val="00F33C8A"/>
    <w:rsid w:val="00F36A19"/>
    <w:rsid w:val="00F76FF6"/>
    <w:rsid w:val="00F957A9"/>
    <w:rsid w:val="00FC36FE"/>
    <w:rsid w:val="00FD47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A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A44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link w:val="Titolo4Carattere"/>
    <w:qFormat/>
    <w:rsid w:val="009115EF"/>
    <w:pPr>
      <w:widowControl w:val="0"/>
      <w:spacing w:before="73" w:after="0" w:line="240" w:lineRule="auto"/>
      <w:ind w:left="443"/>
      <w:outlineLvl w:val="3"/>
    </w:pPr>
    <w:rPr>
      <w:rFonts w:ascii="Arial" w:eastAsia="Times New Roman" w:hAnsi="Arial" w:cs="Times New Roman"/>
      <w:b/>
      <w:bCs/>
      <w:sz w:val="23"/>
      <w:szCs w:val="23"/>
      <w:u w:val="single"/>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0F71"/>
    <w:pPr>
      <w:ind w:left="720"/>
      <w:contextualSpacing/>
    </w:pPr>
  </w:style>
  <w:style w:type="character" w:styleId="Collegamentoipertestuale">
    <w:name w:val="Hyperlink"/>
    <w:basedOn w:val="Carpredefinitoparagrafo"/>
    <w:uiPriority w:val="99"/>
    <w:unhideWhenUsed/>
    <w:rsid w:val="00610F71"/>
    <w:rPr>
      <w:color w:val="0000FF"/>
      <w:u w:val="single"/>
    </w:rPr>
  </w:style>
  <w:style w:type="character" w:styleId="Enfasigrassetto">
    <w:name w:val="Strong"/>
    <w:basedOn w:val="Carpredefinitoparagrafo"/>
    <w:uiPriority w:val="22"/>
    <w:qFormat/>
    <w:rsid w:val="00610F71"/>
    <w:rPr>
      <w:b/>
      <w:bCs/>
    </w:rPr>
  </w:style>
  <w:style w:type="paragraph" w:styleId="Intestazione">
    <w:name w:val="header"/>
    <w:basedOn w:val="Normale"/>
    <w:link w:val="IntestazioneCarattere"/>
    <w:uiPriority w:val="99"/>
    <w:unhideWhenUsed/>
    <w:rsid w:val="006D33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337C"/>
  </w:style>
  <w:style w:type="paragraph" w:styleId="Pidipagina">
    <w:name w:val="footer"/>
    <w:basedOn w:val="Normale"/>
    <w:link w:val="PidipaginaCarattere"/>
    <w:uiPriority w:val="99"/>
    <w:unhideWhenUsed/>
    <w:rsid w:val="006D33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337C"/>
  </w:style>
  <w:style w:type="character" w:styleId="Testosegnaposto">
    <w:name w:val="Placeholder Text"/>
    <w:basedOn w:val="Carpredefinitoparagrafo"/>
    <w:uiPriority w:val="99"/>
    <w:semiHidden/>
    <w:rsid w:val="00C85521"/>
    <w:rPr>
      <w:color w:val="808080"/>
    </w:rPr>
  </w:style>
  <w:style w:type="paragraph" w:customStyle="1" w:styleId="Default">
    <w:name w:val="Default"/>
    <w:rsid w:val="009D456C"/>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3E604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604C"/>
    <w:rPr>
      <w:rFonts w:ascii="Segoe UI" w:hAnsi="Segoe UI" w:cs="Segoe UI"/>
      <w:sz w:val="18"/>
      <w:szCs w:val="18"/>
    </w:rPr>
  </w:style>
  <w:style w:type="paragraph" w:styleId="Corpotesto">
    <w:name w:val="Body Text"/>
    <w:basedOn w:val="Normale"/>
    <w:link w:val="CorpotestoCarattere"/>
    <w:uiPriority w:val="1"/>
    <w:qFormat/>
    <w:rsid w:val="007D2F30"/>
    <w:pPr>
      <w:widowControl w:val="0"/>
      <w:spacing w:after="0" w:line="240" w:lineRule="auto"/>
      <w:ind w:left="115"/>
    </w:pPr>
    <w:rPr>
      <w:rFonts w:ascii="Arial" w:eastAsia="Arial" w:hAnsi="Arial"/>
      <w:sz w:val="24"/>
      <w:szCs w:val="24"/>
      <w:lang w:val="en-US"/>
    </w:rPr>
  </w:style>
  <w:style w:type="character" w:customStyle="1" w:styleId="CorpotestoCarattere">
    <w:name w:val="Corpo testo Carattere"/>
    <w:basedOn w:val="Carpredefinitoparagrafo"/>
    <w:link w:val="Corpotesto"/>
    <w:uiPriority w:val="1"/>
    <w:rsid w:val="007D2F30"/>
    <w:rPr>
      <w:rFonts w:ascii="Arial" w:eastAsia="Arial" w:hAnsi="Arial"/>
      <w:sz w:val="24"/>
      <w:szCs w:val="24"/>
      <w:lang w:val="en-US"/>
    </w:rPr>
  </w:style>
  <w:style w:type="character" w:customStyle="1" w:styleId="Titolo4Carattere">
    <w:name w:val="Titolo 4 Carattere"/>
    <w:basedOn w:val="Carpredefinitoparagrafo"/>
    <w:link w:val="Titolo4"/>
    <w:rsid w:val="009115EF"/>
    <w:rPr>
      <w:rFonts w:ascii="Arial" w:eastAsia="Times New Roman" w:hAnsi="Arial" w:cs="Times New Roman"/>
      <w:b/>
      <w:bCs/>
      <w:sz w:val="23"/>
      <w:szCs w:val="23"/>
      <w:u w:val="single"/>
      <w:lang w:val="en-US"/>
    </w:rPr>
  </w:style>
  <w:style w:type="table" w:styleId="Grigliatabella">
    <w:name w:val="Table Grid"/>
    <w:basedOn w:val="Tabellanormale"/>
    <w:uiPriority w:val="39"/>
    <w:rsid w:val="00BE3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4A441E"/>
    <w:rPr>
      <w:rFonts w:asciiTheme="majorHAnsi" w:eastAsiaTheme="majorEastAsia" w:hAnsiTheme="majorHAnsi" w:cstheme="majorBidi"/>
      <w:color w:val="2E74B5"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4A44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link w:val="Titolo4Carattere"/>
    <w:qFormat/>
    <w:rsid w:val="009115EF"/>
    <w:pPr>
      <w:widowControl w:val="0"/>
      <w:spacing w:before="73" w:after="0" w:line="240" w:lineRule="auto"/>
      <w:ind w:left="443"/>
      <w:outlineLvl w:val="3"/>
    </w:pPr>
    <w:rPr>
      <w:rFonts w:ascii="Arial" w:eastAsia="Times New Roman" w:hAnsi="Arial" w:cs="Times New Roman"/>
      <w:b/>
      <w:bCs/>
      <w:sz w:val="23"/>
      <w:szCs w:val="23"/>
      <w:u w:val="single"/>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0F71"/>
    <w:pPr>
      <w:ind w:left="720"/>
      <w:contextualSpacing/>
    </w:pPr>
  </w:style>
  <w:style w:type="character" w:styleId="Collegamentoipertestuale">
    <w:name w:val="Hyperlink"/>
    <w:basedOn w:val="Carpredefinitoparagrafo"/>
    <w:uiPriority w:val="99"/>
    <w:unhideWhenUsed/>
    <w:rsid w:val="00610F71"/>
    <w:rPr>
      <w:color w:val="0000FF"/>
      <w:u w:val="single"/>
    </w:rPr>
  </w:style>
  <w:style w:type="character" w:styleId="Enfasigrassetto">
    <w:name w:val="Strong"/>
    <w:basedOn w:val="Carpredefinitoparagrafo"/>
    <w:uiPriority w:val="22"/>
    <w:qFormat/>
    <w:rsid w:val="00610F71"/>
    <w:rPr>
      <w:b/>
      <w:bCs/>
    </w:rPr>
  </w:style>
  <w:style w:type="paragraph" w:styleId="Intestazione">
    <w:name w:val="header"/>
    <w:basedOn w:val="Normale"/>
    <w:link w:val="IntestazioneCarattere"/>
    <w:uiPriority w:val="99"/>
    <w:unhideWhenUsed/>
    <w:rsid w:val="006D337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D337C"/>
  </w:style>
  <w:style w:type="paragraph" w:styleId="Pidipagina">
    <w:name w:val="footer"/>
    <w:basedOn w:val="Normale"/>
    <w:link w:val="PidipaginaCarattere"/>
    <w:uiPriority w:val="99"/>
    <w:unhideWhenUsed/>
    <w:rsid w:val="006D337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D337C"/>
  </w:style>
  <w:style w:type="character" w:styleId="Testosegnaposto">
    <w:name w:val="Placeholder Text"/>
    <w:basedOn w:val="Carpredefinitoparagrafo"/>
    <w:uiPriority w:val="99"/>
    <w:semiHidden/>
    <w:rsid w:val="00C85521"/>
    <w:rPr>
      <w:color w:val="808080"/>
    </w:rPr>
  </w:style>
  <w:style w:type="paragraph" w:customStyle="1" w:styleId="Default">
    <w:name w:val="Default"/>
    <w:rsid w:val="009D456C"/>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3E604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604C"/>
    <w:rPr>
      <w:rFonts w:ascii="Segoe UI" w:hAnsi="Segoe UI" w:cs="Segoe UI"/>
      <w:sz w:val="18"/>
      <w:szCs w:val="18"/>
    </w:rPr>
  </w:style>
  <w:style w:type="paragraph" w:styleId="Corpotesto">
    <w:name w:val="Body Text"/>
    <w:basedOn w:val="Normale"/>
    <w:link w:val="CorpotestoCarattere"/>
    <w:uiPriority w:val="1"/>
    <w:qFormat/>
    <w:rsid w:val="007D2F30"/>
    <w:pPr>
      <w:widowControl w:val="0"/>
      <w:spacing w:after="0" w:line="240" w:lineRule="auto"/>
      <w:ind w:left="115"/>
    </w:pPr>
    <w:rPr>
      <w:rFonts w:ascii="Arial" w:eastAsia="Arial" w:hAnsi="Arial"/>
      <w:sz w:val="24"/>
      <w:szCs w:val="24"/>
      <w:lang w:val="en-US"/>
    </w:rPr>
  </w:style>
  <w:style w:type="character" w:customStyle="1" w:styleId="CorpotestoCarattere">
    <w:name w:val="Corpo testo Carattere"/>
    <w:basedOn w:val="Carpredefinitoparagrafo"/>
    <w:link w:val="Corpotesto"/>
    <w:uiPriority w:val="1"/>
    <w:rsid w:val="007D2F30"/>
    <w:rPr>
      <w:rFonts w:ascii="Arial" w:eastAsia="Arial" w:hAnsi="Arial"/>
      <w:sz w:val="24"/>
      <w:szCs w:val="24"/>
      <w:lang w:val="en-US"/>
    </w:rPr>
  </w:style>
  <w:style w:type="character" w:customStyle="1" w:styleId="Titolo4Carattere">
    <w:name w:val="Titolo 4 Carattere"/>
    <w:basedOn w:val="Carpredefinitoparagrafo"/>
    <w:link w:val="Titolo4"/>
    <w:rsid w:val="009115EF"/>
    <w:rPr>
      <w:rFonts w:ascii="Arial" w:eastAsia="Times New Roman" w:hAnsi="Arial" w:cs="Times New Roman"/>
      <w:b/>
      <w:bCs/>
      <w:sz w:val="23"/>
      <w:szCs w:val="23"/>
      <w:u w:val="single"/>
      <w:lang w:val="en-US"/>
    </w:rPr>
  </w:style>
  <w:style w:type="table" w:styleId="Grigliatabella">
    <w:name w:val="Table Grid"/>
    <w:basedOn w:val="Tabellanormale"/>
    <w:uiPriority w:val="39"/>
    <w:rsid w:val="00BE3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4A441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itri@postecert.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Pages>
  <Words>368</Words>
  <Characters>2103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Massimiliano Meschino</cp:lastModifiedBy>
  <cp:revision>64</cp:revision>
  <cp:lastPrinted>2022-06-28T14:20:00Z</cp:lastPrinted>
  <dcterms:created xsi:type="dcterms:W3CDTF">2020-01-31T10:53:00Z</dcterms:created>
  <dcterms:modified xsi:type="dcterms:W3CDTF">2025-04-16T10:21:00Z</dcterms:modified>
</cp:coreProperties>
</file>